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C7E2" w14:textId="0DED534B" w:rsidR="00F4560E" w:rsidRPr="00F348B8" w:rsidRDefault="000B642B" w:rsidP="00730A92">
      <w:pPr>
        <w:spacing w:before="120" w:after="120" w:line="320" w:lineRule="exact"/>
        <w:jc w:val="center"/>
        <w:rPr>
          <w:rFonts w:asciiTheme="minorHAnsi" w:hAnsiTheme="minorHAnsi" w:cstheme="minorHAnsi"/>
          <w:b/>
          <w:bCs/>
        </w:rPr>
      </w:pPr>
      <w:r w:rsidRPr="00F348B8">
        <w:rPr>
          <w:rFonts w:asciiTheme="minorHAnsi" w:hAnsiTheme="minorHAnsi" w:cstheme="minorHAnsi"/>
          <w:b/>
          <w:bCs/>
        </w:rPr>
        <w:t>Chapter By</w:t>
      </w:r>
      <w:r w:rsidR="00CF34E4">
        <w:rPr>
          <w:rFonts w:asciiTheme="minorHAnsi" w:hAnsiTheme="minorHAnsi" w:cstheme="minorHAnsi"/>
          <w:b/>
          <w:bCs/>
        </w:rPr>
        <w:t>-</w:t>
      </w:r>
      <w:r w:rsidRPr="00F348B8">
        <w:rPr>
          <w:rFonts w:asciiTheme="minorHAnsi" w:hAnsiTheme="minorHAnsi" w:cstheme="minorHAnsi"/>
          <w:b/>
          <w:bCs/>
        </w:rPr>
        <w:t>laws of</w:t>
      </w:r>
      <w:r w:rsidR="00730A92" w:rsidRPr="00F348B8">
        <w:rPr>
          <w:rFonts w:asciiTheme="minorHAnsi" w:hAnsiTheme="minorHAnsi" w:cstheme="minorHAnsi"/>
          <w:b/>
          <w:bCs/>
        </w:rPr>
        <w:t xml:space="preserve"> </w:t>
      </w:r>
      <w:r w:rsidR="00405D35">
        <w:rPr>
          <w:rFonts w:asciiTheme="minorHAnsi" w:hAnsiTheme="minorHAnsi" w:cstheme="minorHAnsi"/>
          <w:b/>
          <w:bCs/>
        </w:rPr>
        <w:t xml:space="preserve">National </w:t>
      </w:r>
      <w:r w:rsidRPr="00F348B8">
        <w:rPr>
          <w:rFonts w:asciiTheme="minorHAnsi" w:hAnsiTheme="minorHAnsi" w:cstheme="minorHAnsi"/>
          <w:b/>
          <w:bCs/>
        </w:rPr>
        <w:t xml:space="preserve">Association of </w:t>
      </w:r>
      <w:r w:rsidR="003A2890">
        <w:rPr>
          <w:rFonts w:asciiTheme="minorHAnsi" w:hAnsiTheme="minorHAnsi" w:cstheme="minorHAnsi"/>
          <w:b/>
          <w:bCs/>
        </w:rPr>
        <w:t>Benefits and Insurance Professionals</w:t>
      </w:r>
      <w:r w:rsidR="00405D35">
        <w:rPr>
          <w:rFonts w:asciiTheme="minorHAnsi" w:hAnsiTheme="minorHAnsi" w:cstheme="minorHAnsi"/>
          <w:b/>
          <w:bCs/>
        </w:rPr>
        <w:t xml:space="preserve"> – Northern Nevada Chapter</w:t>
      </w:r>
      <w:r w:rsidR="00C63EEC">
        <w:rPr>
          <w:rFonts w:asciiTheme="minorHAnsi" w:hAnsiTheme="minorHAnsi" w:cstheme="minorHAnsi"/>
          <w:b/>
          <w:bCs/>
        </w:rPr>
        <w:t xml:space="preserve"> (NABIP-NN)</w:t>
      </w:r>
    </w:p>
    <w:p w14:paraId="798A7E99" w14:textId="77777777" w:rsidR="00F4560E" w:rsidRPr="00F348B8" w:rsidRDefault="000B642B" w:rsidP="00730A92">
      <w:pPr>
        <w:spacing w:before="120" w:after="120" w:line="320" w:lineRule="exact"/>
        <w:jc w:val="center"/>
        <w:rPr>
          <w:rFonts w:asciiTheme="minorHAnsi" w:hAnsiTheme="minorHAnsi" w:cstheme="minorHAnsi"/>
          <w:b/>
          <w:bCs/>
        </w:rPr>
      </w:pPr>
      <w:r w:rsidRPr="00F348B8">
        <w:rPr>
          <w:rFonts w:asciiTheme="minorHAnsi" w:hAnsiTheme="minorHAnsi" w:cstheme="minorHAnsi"/>
          <w:b/>
          <w:bCs/>
        </w:rPr>
        <w:t>Adopted 7-1-11</w:t>
      </w:r>
    </w:p>
    <w:p w14:paraId="74220FE5" w14:textId="1BA362C2" w:rsidR="000B642B" w:rsidRDefault="000B642B" w:rsidP="00730A92">
      <w:pPr>
        <w:spacing w:before="120" w:after="120" w:line="320" w:lineRule="exact"/>
        <w:jc w:val="center"/>
        <w:rPr>
          <w:rFonts w:asciiTheme="minorHAnsi" w:hAnsiTheme="minorHAnsi" w:cstheme="minorHAnsi"/>
          <w:b/>
          <w:bCs/>
        </w:rPr>
      </w:pPr>
      <w:r w:rsidRPr="00F348B8">
        <w:rPr>
          <w:rFonts w:asciiTheme="minorHAnsi" w:hAnsiTheme="minorHAnsi" w:cstheme="minorHAnsi"/>
          <w:b/>
          <w:bCs/>
        </w:rPr>
        <w:t>Amended 9-10-14</w:t>
      </w:r>
    </w:p>
    <w:p w14:paraId="661065A5" w14:textId="5F8546BA" w:rsidR="00A9680F" w:rsidRDefault="00A9680F" w:rsidP="00730A92">
      <w:pPr>
        <w:spacing w:before="120" w:after="120" w:line="320" w:lineRule="exact"/>
        <w:jc w:val="center"/>
        <w:rPr>
          <w:rFonts w:asciiTheme="minorHAnsi" w:hAnsiTheme="minorHAnsi" w:cstheme="minorHAnsi"/>
          <w:b/>
          <w:bCs/>
        </w:rPr>
      </w:pPr>
      <w:r>
        <w:rPr>
          <w:rFonts w:asciiTheme="minorHAnsi" w:hAnsiTheme="minorHAnsi" w:cstheme="minorHAnsi"/>
          <w:b/>
          <w:bCs/>
        </w:rPr>
        <w:t>Amended 5-12-21</w:t>
      </w:r>
    </w:p>
    <w:p w14:paraId="16F72B29" w14:textId="53B0E4DC" w:rsidR="00532C36" w:rsidRPr="00F348B8" w:rsidRDefault="00532C36" w:rsidP="00730A92">
      <w:pPr>
        <w:spacing w:before="120" w:after="120" w:line="320" w:lineRule="exact"/>
        <w:jc w:val="center"/>
        <w:rPr>
          <w:rFonts w:asciiTheme="minorHAnsi" w:hAnsiTheme="minorHAnsi" w:cstheme="minorHAnsi"/>
          <w:b/>
          <w:bCs/>
        </w:rPr>
      </w:pPr>
      <w:r>
        <w:rPr>
          <w:rFonts w:asciiTheme="minorHAnsi" w:hAnsiTheme="minorHAnsi" w:cstheme="minorHAnsi"/>
          <w:b/>
          <w:bCs/>
        </w:rPr>
        <w:t xml:space="preserve">Amendments </w:t>
      </w:r>
      <w:r w:rsidR="00B464CE">
        <w:rPr>
          <w:rFonts w:asciiTheme="minorHAnsi" w:hAnsiTheme="minorHAnsi" w:cstheme="minorHAnsi"/>
          <w:b/>
          <w:bCs/>
        </w:rPr>
        <w:t>5-10-</w:t>
      </w:r>
      <w:r>
        <w:rPr>
          <w:rFonts w:asciiTheme="minorHAnsi" w:hAnsiTheme="minorHAnsi" w:cstheme="minorHAnsi"/>
          <w:b/>
          <w:bCs/>
        </w:rPr>
        <w:t>23</w:t>
      </w:r>
    </w:p>
    <w:p w14:paraId="51AD708E" w14:textId="15B3B4BE" w:rsidR="00032302" w:rsidRPr="00F348B8" w:rsidRDefault="00032302" w:rsidP="00EA576D">
      <w:pPr>
        <w:spacing w:before="240" w:after="240" w:line="320" w:lineRule="exact"/>
        <w:rPr>
          <w:rFonts w:asciiTheme="minorHAnsi" w:hAnsiTheme="minorHAnsi" w:cstheme="minorHAnsi"/>
        </w:rPr>
      </w:pPr>
    </w:p>
    <w:p w14:paraId="3F6D13B3" w14:textId="399CCDE4" w:rsidR="000B642B" w:rsidRPr="00F348B8" w:rsidRDefault="000B642B" w:rsidP="00EA576D">
      <w:pPr>
        <w:spacing w:before="240" w:after="240" w:line="320" w:lineRule="exact"/>
        <w:jc w:val="center"/>
        <w:rPr>
          <w:rFonts w:asciiTheme="minorHAnsi" w:hAnsiTheme="minorHAnsi" w:cstheme="minorHAnsi"/>
          <w:b/>
          <w:bCs/>
        </w:rPr>
      </w:pPr>
      <w:r w:rsidRPr="00F348B8">
        <w:rPr>
          <w:rFonts w:asciiTheme="minorHAnsi" w:hAnsiTheme="minorHAnsi" w:cstheme="minorHAnsi"/>
          <w:b/>
          <w:bCs/>
        </w:rPr>
        <w:t>ARTICLE I – NAME AND TERRITORIAL LIMITS</w:t>
      </w:r>
    </w:p>
    <w:p w14:paraId="06A1A2C0" w14:textId="4E168568"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1.</w:t>
      </w:r>
      <w:r w:rsidR="00274230">
        <w:rPr>
          <w:rFonts w:asciiTheme="minorHAnsi" w:hAnsiTheme="minorHAnsi" w:cstheme="minorHAnsi"/>
        </w:rPr>
        <w:t xml:space="preserve"> </w:t>
      </w:r>
      <w:r w:rsidRPr="00F348B8">
        <w:rPr>
          <w:rFonts w:asciiTheme="minorHAnsi" w:hAnsiTheme="minorHAnsi" w:cstheme="minorHAnsi"/>
        </w:rPr>
        <w:t xml:space="preserve"> This organization shall be known as the</w:t>
      </w:r>
      <w:r w:rsidR="00A42183">
        <w:rPr>
          <w:rFonts w:asciiTheme="minorHAnsi" w:hAnsiTheme="minorHAnsi" w:cstheme="minorHAnsi"/>
        </w:rPr>
        <w:t xml:space="preserve"> National Association of Benefits and Insurance Professiona</w:t>
      </w:r>
      <w:r w:rsidR="000C5E89">
        <w:rPr>
          <w:rFonts w:asciiTheme="minorHAnsi" w:hAnsiTheme="minorHAnsi" w:cstheme="minorHAnsi"/>
        </w:rPr>
        <w:t>l</w:t>
      </w:r>
      <w:r w:rsidR="00A42183">
        <w:rPr>
          <w:rFonts w:asciiTheme="minorHAnsi" w:hAnsiTheme="minorHAnsi" w:cstheme="minorHAnsi"/>
        </w:rPr>
        <w:t>s – Northern Nevada</w:t>
      </w:r>
      <w:r w:rsidR="000C5E89">
        <w:rPr>
          <w:rFonts w:asciiTheme="minorHAnsi" w:hAnsiTheme="minorHAnsi" w:cstheme="minorHAnsi"/>
        </w:rPr>
        <w:t xml:space="preserve"> (NABIP-NN)</w:t>
      </w:r>
      <w:r w:rsidRPr="00F348B8">
        <w:rPr>
          <w:rFonts w:asciiTheme="minorHAnsi" w:hAnsiTheme="minorHAnsi" w:cstheme="minorHAnsi"/>
        </w:rPr>
        <w:t>, hereinafter referred to as this Association, a non-profit corporation incorporated as such under the laws of the state of Nevada and chartered by the National Association of</w:t>
      </w:r>
      <w:r w:rsidR="00A42183">
        <w:rPr>
          <w:rFonts w:asciiTheme="minorHAnsi" w:hAnsiTheme="minorHAnsi" w:cstheme="minorHAnsi"/>
        </w:rPr>
        <w:t xml:space="preserve"> Benefits and Insurance Professionals</w:t>
      </w:r>
      <w:r w:rsidR="00BB0129" w:rsidRPr="00F348B8">
        <w:rPr>
          <w:rFonts w:asciiTheme="minorHAnsi" w:hAnsiTheme="minorHAnsi" w:cstheme="minorHAnsi"/>
        </w:rPr>
        <w:t>.</w:t>
      </w:r>
    </w:p>
    <w:p w14:paraId="01ED643D" w14:textId="5746DCC5"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2.</w:t>
      </w:r>
      <w:r w:rsidR="00274230">
        <w:rPr>
          <w:rFonts w:asciiTheme="minorHAnsi" w:hAnsiTheme="minorHAnsi" w:cstheme="minorHAnsi"/>
        </w:rPr>
        <w:t xml:space="preserve"> </w:t>
      </w:r>
      <w:r w:rsidRPr="00F348B8">
        <w:rPr>
          <w:rFonts w:asciiTheme="minorHAnsi" w:hAnsiTheme="minorHAnsi" w:cstheme="minorHAnsi"/>
        </w:rPr>
        <w:t xml:space="preserve"> The territorial limits of this Association shall be confined to Washoe, Carson City, Douglas, </w:t>
      </w:r>
      <w:proofErr w:type="spellStart"/>
      <w:r w:rsidRPr="00F348B8">
        <w:rPr>
          <w:rFonts w:asciiTheme="minorHAnsi" w:hAnsiTheme="minorHAnsi" w:cstheme="minorHAnsi"/>
        </w:rPr>
        <w:t>Storey</w:t>
      </w:r>
      <w:proofErr w:type="spellEnd"/>
      <w:r w:rsidRPr="00F348B8">
        <w:rPr>
          <w:rFonts w:asciiTheme="minorHAnsi" w:hAnsiTheme="minorHAnsi" w:cstheme="minorHAnsi"/>
        </w:rPr>
        <w:t xml:space="preserve">, Lyon, Humboldt, </w:t>
      </w:r>
      <w:proofErr w:type="spellStart"/>
      <w:r w:rsidRPr="00F348B8">
        <w:rPr>
          <w:rFonts w:asciiTheme="minorHAnsi" w:hAnsiTheme="minorHAnsi" w:cstheme="minorHAnsi"/>
        </w:rPr>
        <w:t>EIko</w:t>
      </w:r>
      <w:proofErr w:type="spellEnd"/>
      <w:r w:rsidRPr="00F348B8">
        <w:rPr>
          <w:rFonts w:asciiTheme="minorHAnsi" w:hAnsiTheme="minorHAnsi" w:cstheme="minorHAnsi"/>
        </w:rPr>
        <w:t xml:space="preserve">, Pershing, Lander, Eureka, White, Pine, Churchill, Mineral, Nye, Esmeralda, and Lincoln Counties. These shall not be changed unless permission first has been obtained from the governing bodies of the local association currently having jurisdiction in such territory, if applicable, and of the </w:t>
      </w:r>
      <w:r w:rsidR="000C5E89">
        <w:rPr>
          <w:rFonts w:asciiTheme="minorHAnsi" w:hAnsiTheme="minorHAnsi" w:cstheme="minorHAnsi"/>
        </w:rPr>
        <w:t xml:space="preserve">National Association of Benefits and Insurance Professionals - </w:t>
      </w:r>
      <w:r w:rsidRPr="00F348B8">
        <w:rPr>
          <w:rFonts w:asciiTheme="minorHAnsi" w:hAnsiTheme="minorHAnsi" w:cstheme="minorHAnsi"/>
        </w:rPr>
        <w:t xml:space="preserve">Nevada and the Board of Trustees of the National Association of </w:t>
      </w:r>
      <w:r w:rsidR="000C5E89">
        <w:rPr>
          <w:rFonts w:asciiTheme="minorHAnsi" w:hAnsiTheme="minorHAnsi" w:cstheme="minorHAnsi"/>
        </w:rPr>
        <w:t>Benefits and Insurance Professionals</w:t>
      </w:r>
      <w:r w:rsidRPr="00F348B8">
        <w:rPr>
          <w:rFonts w:asciiTheme="minorHAnsi" w:hAnsiTheme="minorHAnsi" w:cstheme="minorHAnsi"/>
        </w:rPr>
        <w:t xml:space="preserve">. </w:t>
      </w:r>
    </w:p>
    <w:p w14:paraId="3DC61300" w14:textId="77777777" w:rsidR="00A42183" w:rsidRPr="00AF3B0B" w:rsidRDefault="00A42183" w:rsidP="00A42183">
      <w:pPr>
        <w:spacing w:before="100" w:beforeAutospacing="1" w:after="100" w:afterAutospacing="1"/>
        <w:jc w:val="center"/>
        <w:rPr>
          <w:rFonts w:asciiTheme="minorHAnsi" w:hAnsiTheme="minorHAnsi" w:cstheme="minorHAnsi"/>
          <w:b/>
          <w:bCs/>
        </w:rPr>
      </w:pPr>
      <w:r w:rsidRPr="00AF3B0B">
        <w:rPr>
          <w:rFonts w:asciiTheme="minorHAnsi" w:hAnsiTheme="minorHAnsi" w:cstheme="minorHAnsi"/>
          <w:b/>
          <w:bCs/>
        </w:rPr>
        <w:t>ARTICLE II – NATIONAL AFFLIATION</w:t>
      </w:r>
    </w:p>
    <w:p w14:paraId="72D3BB84" w14:textId="77777777" w:rsidR="00A42183" w:rsidRPr="00F649F2" w:rsidRDefault="00A42183" w:rsidP="00A42183">
      <w:pPr>
        <w:spacing w:before="100" w:beforeAutospacing="1" w:after="100" w:afterAutospacing="1"/>
        <w:rPr>
          <w:rFonts w:cstheme="minorHAnsi"/>
        </w:rPr>
      </w:pPr>
      <w:r w:rsidRPr="007F7360">
        <w:rPr>
          <w:rFonts w:cstheme="minorHAnsi"/>
        </w:rPr>
        <w:t>Section 1.</w:t>
      </w:r>
      <w:r w:rsidRPr="007F7360">
        <w:rPr>
          <w:rFonts w:cstheme="minorHAnsi"/>
        </w:rPr>
        <w:tab/>
        <w:t>This Association agrees to be bound by the bylaws of the National Association of Benefits and Insurance Professionals as adopted and amended.</w:t>
      </w:r>
      <w:r w:rsidRPr="00F649F2">
        <w:rPr>
          <w:rFonts w:cstheme="minorHAnsi"/>
        </w:rPr>
        <w:t xml:space="preserve"> </w:t>
      </w:r>
    </w:p>
    <w:p w14:paraId="3FCDB2F6" w14:textId="77777777" w:rsidR="00A42183" w:rsidRPr="007F7360" w:rsidRDefault="00A42183" w:rsidP="00A42183">
      <w:pPr>
        <w:spacing w:before="100" w:beforeAutospacing="1" w:after="100" w:afterAutospacing="1"/>
        <w:rPr>
          <w:rFonts w:cstheme="minorHAnsi"/>
        </w:rPr>
      </w:pPr>
      <w:r>
        <w:rPr>
          <w:rFonts w:cstheme="minorHAnsi"/>
        </w:rPr>
        <w:t>Section 2.</w:t>
      </w:r>
      <w:r>
        <w:rPr>
          <w:rFonts w:cstheme="minorHAnsi"/>
        </w:rPr>
        <w:tab/>
      </w:r>
      <w:r w:rsidRPr="007F7360">
        <w:rPr>
          <w:rFonts w:cstheme="minorHAnsi"/>
        </w:rPr>
        <w:t>Any Board Member providing a report to the National Association of Benefits and Insurance Professionals, which has been required or requested by the national organization, shall provide to the entire Board of Directors a copy of that report.</w:t>
      </w:r>
    </w:p>
    <w:p w14:paraId="51575285" w14:textId="77777777" w:rsidR="00A42183" w:rsidRPr="007F7360" w:rsidRDefault="00A42183" w:rsidP="00A42183">
      <w:pPr>
        <w:spacing w:before="100" w:beforeAutospacing="1" w:after="100" w:afterAutospacing="1"/>
        <w:rPr>
          <w:rFonts w:cstheme="minorHAnsi"/>
        </w:rPr>
      </w:pPr>
      <w:r w:rsidRPr="007F7360">
        <w:rPr>
          <w:rFonts w:cstheme="minorHAnsi"/>
        </w:rPr>
        <w:t>Section 3.</w:t>
      </w:r>
      <w:r w:rsidRPr="007F7360">
        <w:rPr>
          <w:rFonts w:cstheme="minorHAnsi"/>
        </w:rPr>
        <w:tab/>
        <w:t xml:space="preserve">Insofar as possible, this Association shall be represented by its proper delegates, or their duly appointed alternates, at the annual meeting of the National Association of Benefits and Insurance Professionals.  </w:t>
      </w:r>
    </w:p>
    <w:p w14:paraId="1E059947" w14:textId="77777777" w:rsidR="00A42183" w:rsidRPr="007F7360" w:rsidRDefault="00A42183" w:rsidP="00A42183">
      <w:pPr>
        <w:spacing w:before="100" w:beforeAutospacing="1" w:after="100" w:afterAutospacing="1"/>
        <w:rPr>
          <w:rFonts w:cstheme="minorHAnsi"/>
        </w:rPr>
      </w:pPr>
      <w:r w:rsidRPr="007F7360">
        <w:rPr>
          <w:rFonts w:cstheme="minorHAnsi"/>
        </w:rPr>
        <w:t>Section 4.</w:t>
      </w:r>
      <w:r w:rsidRPr="007F7360">
        <w:rPr>
          <w:rFonts w:cstheme="minorHAnsi"/>
        </w:rPr>
        <w:tab/>
        <w:t>Insofar as possible, this Association shall be represented by its appointed attendees at the annual Capital Conference and regional leadership meetings.</w:t>
      </w:r>
    </w:p>
    <w:p w14:paraId="125608BF" w14:textId="77777777" w:rsidR="00BB0129" w:rsidRPr="00F348B8" w:rsidRDefault="00BB0129" w:rsidP="00CF34E4">
      <w:pPr>
        <w:spacing w:before="240" w:after="240"/>
        <w:rPr>
          <w:rFonts w:asciiTheme="minorHAnsi" w:hAnsiTheme="minorHAnsi" w:cstheme="minorHAnsi"/>
        </w:rPr>
      </w:pPr>
    </w:p>
    <w:p w14:paraId="0CD68D25" w14:textId="33DB7C10" w:rsidR="000B642B" w:rsidRPr="00BD23DC" w:rsidRDefault="000B642B" w:rsidP="00BD23DC">
      <w:pPr>
        <w:spacing w:before="240" w:after="240"/>
        <w:jc w:val="center"/>
        <w:rPr>
          <w:rFonts w:asciiTheme="minorHAnsi" w:hAnsiTheme="minorHAnsi" w:cstheme="minorHAnsi"/>
          <w:b/>
          <w:bCs/>
        </w:rPr>
      </w:pPr>
      <w:r w:rsidRPr="00BD23DC">
        <w:rPr>
          <w:rFonts w:asciiTheme="minorHAnsi" w:hAnsiTheme="minorHAnsi" w:cstheme="minorHAnsi"/>
          <w:b/>
          <w:bCs/>
        </w:rPr>
        <w:t>ARTICLE II</w:t>
      </w:r>
      <w:r w:rsidR="00A42183">
        <w:rPr>
          <w:rFonts w:asciiTheme="minorHAnsi" w:hAnsiTheme="minorHAnsi" w:cstheme="minorHAnsi"/>
          <w:b/>
          <w:bCs/>
        </w:rPr>
        <w:t>I</w:t>
      </w:r>
      <w:r w:rsidRPr="00BD23DC">
        <w:rPr>
          <w:rFonts w:asciiTheme="minorHAnsi" w:hAnsiTheme="minorHAnsi" w:cstheme="minorHAnsi"/>
          <w:b/>
          <w:bCs/>
        </w:rPr>
        <w:t>- PURPOSES</w:t>
      </w:r>
    </w:p>
    <w:p w14:paraId="0B2B2C64" w14:textId="7BE9B2A9"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lastRenderedPageBreak/>
        <w:t>Section 1.</w:t>
      </w:r>
      <w:r w:rsidR="00274230">
        <w:rPr>
          <w:rFonts w:asciiTheme="minorHAnsi" w:hAnsiTheme="minorHAnsi" w:cstheme="minorHAnsi"/>
        </w:rPr>
        <w:t xml:space="preserve"> </w:t>
      </w:r>
      <w:r w:rsidRPr="00F348B8">
        <w:rPr>
          <w:rFonts w:asciiTheme="minorHAnsi" w:hAnsiTheme="minorHAnsi" w:cstheme="minorHAnsi"/>
        </w:rPr>
        <w:t xml:space="preserve"> The objectives of this Association shall be: </w:t>
      </w:r>
    </w:p>
    <w:p w14:paraId="482AAA93" w14:textId="77777777" w:rsidR="00A42183" w:rsidRPr="00754864" w:rsidRDefault="00A42183" w:rsidP="00A42183">
      <w:pPr>
        <w:pStyle w:val="ListParagraph"/>
        <w:numPr>
          <w:ilvl w:val="0"/>
          <w:numId w:val="26"/>
        </w:numPr>
        <w:spacing w:before="100" w:beforeAutospacing="1" w:after="100" w:afterAutospacing="1"/>
        <w:rPr>
          <w:rFonts w:eastAsia="Times New Roman" w:cstheme="minorHAnsi"/>
        </w:rPr>
      </w:pPr>
      <w:r>
        <w:rPr>
          <w:rFonts w:eastAsia="Times New Roman" w:cstheme="minorHAnsi"/>
        </w:rPr>
        <w:t xml:space="preserve">To promote the common business interests of </w:t>
      </w:r>
      <w:r w:rsidRPr="00754864">
        <w:rPr>
          <w:rFonts w:eastAsia="Times New Roman" w:cstheme="minorHAnsi"/>
        </w:rPr>
        <w:t xml:space="preserve">those engaged in the profession of distributing individual and </w:t>
      </w:r>
      <w:r w:rsidRPr="00754864">
        <w:rPr>
          <w:rFonts w:eastAsia="Times New Roman" w:cstheme="minorHAnsi"/>
          <w:color w:val="000000" w:themeColor="text1"/>
        </w:rPr>
        <w:t>group health, disability, related insurance products and services including, but not limited to, Medicare, ancillary benefits, voluntary benefits, industry education, consulting and life products.</w:t>
      </w:r>
    </w:p>
    <w:p w14:paraId="27DE942F" w14:textId="77777777" w:rsidR="00A42183" w:rsidRPr="00754864" w:rsidRDefault="00A42183" w:rsidP="00A42183">
      <w:pPr>
        <w:pStyle w:val="ListParagraph"/>
        <w:numPr>
          <w:ilvl w:val="0"/>
          <w:numId w:val="26"/>
        </w:numPr>
        <w:spacing w:before="100" w:beforeAutospacing="1" w:after="100" w:afterAutospacing="1"/>
        <w:rPr>
          <w:rFonts w:eastAsia="Times New Roman" w:cstheme="minorHAnsi"/>
        </w:rPr>
      </w:pPr>
      <w:r w:rsidRPr="00754864">
        <w:rPr>
          <w:rFonts w:eastAsia="Times New Roman" w:cstheme="minorHAnsi"/>
        </w:rPr>
        <w:t xml:space="preserve">To advance public knowledge for the need and benefit of the financial protection provided by those engaged in the profession of distributing individual and </w:t>
      </w:r>
      <w:r w:rsidRPr="00754864">
        <w:rPr>
          <w:rFonts w:eastAsia="Times New Roman" w:cstheme="minorHAnsi"/>
          <w:color w:val="000000" w:themeColor="text1"/>
        </w:rPr>
        <w:t>group health, disability, related insurance products and services including, but not limited to, Medicare, ancillary benefits, voluntary benefits, industry education, consulting and life products.</w:t>
      </w:r>
    </w:p>
    <w:p w14:paraId="20E78D31" w14:textId="77777777" w:rsidR="00A42183" w:rsidRPr="00754864" w:rsidRDefault="00A42183" w:rsidP="00A42183">
      <w:pPr>
        <w:pStyle w:val="ListParagraph"/>
        <w:numPr>
          <w:ilvl w:val="0"/>
          <w:numId w:val="26"/>
        </w:numPr>
        <w:spacing w:before="100" w:beforeAutospacing="1" w:after="100" w:afterAutospacing="1"/>
        <w:rPr>
          <w:rFonts w:eastAsia="Times New Roman" w:cstheme="minorHAnsi"/>
        </w:rPr>
      </w:pPr>
      <w:r w:rsidRPr="00754864">
        <w:rPr>
          <w:rFonts w:eastAsia="Times New Roman" w:cstheme="minorHAnsi"/>
        </w:rPr>
        <w:t xml:space="preserve">To promote the adoption and application of high standards of ethical conduct in the profession of distributing individual and </w:t>
      </w:r>
      <w:r w:rsidRPr="00754864">
        <w:rPr>
          <w:rFonts w:eastAsia="Times New Roman" w:cstheme="minorHAnsi"/>
          <w:color w:val="000000" w:themeColor="text1"/>
        </w:rPr>
        <w:t>group health, disability, related insurance products and services including, but not limited to, Medicare, ancillary benefits, voluntary benefits, industry education, consulting and life products.</w:t>
      </w:r>
    </w:p>
    <w:p w14:paraId="6E205A87" w14:textId="77777777" w:rsidR="00A42183" w:rsidRPr="00754864" w:rsidRDefault="00A42183" w:rsidP="00A42183">
      <w:pPr>
        <w:pStyle w:val="ListParagraph"/>
        <w:numPr>
          <w:ilvl w:val="0"/>
          <w:numId w:val="26"/>
        </w:numPr>
        <w:spacing w:before="100" w:beforeAutospacing="1" w:after="100" w:afterAutospacing="1"/>
        <w:rPr>
          <w:rFonts w:eastAsia="Times New Roman" w:cstheme="minorHAnsi"/>
        </w:rPr>
      </w:pPr>
      <w:r w:rsidRPr="00754864">
        <w:rPr>
          <w:rFonts w:eastAsia="Times New Roman" w:cstheme="minorHAnsi"/>
        </w:rPr>
        <w:t>To provide and promote a program of continuing education and self-improvement for Association members.</w:t>
      </w:r>
    </w:p>
    <w:p w14:paraId="6A3DE30E" w14:textId="77777777" w:rsidR="00A42183" w:rsidRPr="00754864" w:rsidRDefault="00A42183" w:rsidP="00A42183">
      <w:pPr>
        <w:pStyle w:val="ListParagraph"/>
        <w:numPr>
          <w:ilvl w:val="0"/>
          <w:numId w:val="26"/>
        </w:numPr>
        <w:spacing w:before="100" w:beforeAutospacing="1" w:after="100" w:afterAutospacing="1"/>
        <w:rPr>
          <w:rFonts w:eastAsia="Times New Roman" w:cstheme="minorHAnsi"/>
        </w:rPr>
      </w:pPr>
      <w:r w:rsidRPr="00754864">
        <w:rPr>
          <w:rFonts w:eastAsia="Times New Roman" w:cstheme="minorHAnsi"/>
        </w:rPr>
        <w:t xml:space="preserve">To increase the knowledge of Association members concerning the principles, functions and applications of individual and </w:t>
      </w:r>
      <w:r w:rsidRPr="00754864">
        <w:rPr>
          <w:rFonts w:eastAsia="Times New Roman" w:cstheme="minorHAnsi"/>
          <w:color w:val="000000" w:themeColor="text1"/>
        </w:rPr>
        <w:t>group health, disability, related insurance products and services including, but not limited to, Medicare, ancillary benefits, voluntary benefits, industry education, consulting and life products.</w:t>
      </w:r>
      <w:r w:rsidRPr="00754864">
        <w:rPr>
          <w:rFonts w:eastAsia="Times New Roman" w:cstheme="minorHAnsi"/>
          <w:b/>
          <w:bCs/>
          <w:color w:val="FF0000"/>
        </w:rPr>
        <w:t xml:space="preserve"> </w:t>
      </w:r>
    </w:p>
    <w:p w14:paraId="633C6D38" w14:textId="77777777" w:rsidR="00A42183" w:rsidRDefault="00A42183" w:rsidP="00A42183">
      <w:pPr>
        <w:pStyle w:val="ListParagraph"/>
        <w:numPr>
          <w:ilvl w:val="0"/>
          <w:numId w:val="26"/>
        </w:numPr>
        <w:spacing w:before="100" w:beforeAutospacing="1" w:after="100" w:afterAutospacing="1"/>
        <w:rPr>
          <w:rFonts w:eastAsia="Times New Roman" w:cstheme="minorHAnsi"/>
        </w:rPr>
      </w:pPr>
      <w:r w:rsidRPr="00754864">
        <w:rPr>
          <w:rFonts w:eastAsia="Times New Roman" w:cstheme="minorHAnsi"/>
        </w:rPr>
        <w:t xml:space="preserve">To promote education, legislation, regulation and practices which are in the best interest of those engaged in the profession of distributing individual and </w:t>
      </w:r>
      <w:r w:rsidRPr="00754864">
        <w:rPr>
          <w:rFonts w:eastAsia="Times New Roman" w:cstheme="minorHAnsi"/>
          <w:color w:val="000000" w:themeColor="text1"/>
        </w:rPr>
        <w:t>group health, disability, related insurance products and services including, but not limited to, Medicare, ancillary benefits, voluntary benefits, industry education, consulting and life products,</w:t>
      </w:r>
      <w:r w:rsidRPr="00754864">
        <w:rPr>
          <w:rFonts w:eastAsia="Times New Roman" w:cstheme="minorHAnsi"/>
        </w:rPr>
        <w:t xml:space="preserve"> and thus provide financial protection to the</w:t>
      </w:r>
      <w:r w:rsidRPr="006263C3">
        <w:rPr>
          <w:rFonts w:eastAsia="Times New Roman" w:cstheme="minorHAnsi"/>
        </w:rPr>
        <w:t xml:space="preserve"> insuring public.</w:t>
      </w:r>
    </w:p>
    <w:p w14:paraId="2036F515" w14:textId="77777777" w:rsidR="00A42183" w:rsidRPr="00754864" w:rsidRDefault="00A42183" w:rsidP="00A42183">
      <w:pPr>
        <w:pStyle w:val="ListParagraph"/>
        <w:numPr>
          <w:ilvl w:val="0"/>
          <w:numId w:val="26"/>
        </w:numPr>
        <w:spacing w:before="100" w:beforeAutospacing="1" w:after="100" w:afterAutospacing="1"/>
        <w:rPr>
          <w:rFonts w:eastAsia="Times New Roman" w:cstheme="minorHAnsi"/>
        </w:rPr>
      </w:pPr>
      <w:r w:rsidRPr="006263C3">
        <w:rPr>
          <w:rFonts w:eastAsia="Times New Roman" w:cstheme="minorHAnsi"/>
        </w:rPr>
        <w:t>To encourage adequate protection against the hazards of disability as part of a well-</w:t>
      </w:r>
      <w:r w:rsidRPr="007F7360">
        <w:rPr>
          <w:rFonts w:eastAsia="Times New Roman" w:cstheme="minorHAnsi"/>
        </w:rPr>
        <w:t xml:space="preserve">rounded </w:t>
      </w:r>
      <w:r w:rsidRPr="007F7360">
        <w:rPr>
          <w:rFonts w:eastAsia="Times New Roman" w:cstheme="minorHAnsi"/>
          <w:color w:val="000000" w:themeColor="text1"/>
        </w:rPr>
        <w:t xml:space="preserve">program of individual </w:t>
      </w:r>
      <w:r w:rsidRPr="007F7360">
        <w:rPr>
          <w:rFonts w:eastAsia="Times New Roman" w:cstheme="minorHAnsi"/>
        </w:rPr>
        <w:t xml:space="preserve">and </w:t>
      </w:r>
      <w:r w:rsidRPr="007F7360">
        <w:rPr>
          <w:rFonts w:eastAsia="Times New Roman" w:cstheme="minorHAnsi"/>
          <w:color w:val="000000" w:themeColor="text1"/>
        </w:rPr>
        <w:t>group health, disability, related insurance products, including, but not limited</w:t>
      </w:r>
      <w:r w:rsidRPr="00754864">
        <w:rPr>
          <w:rFonts w:eastAsia="Times New Roman" w:cstheme="minorHAnsi"/>
          <w:color w:val="000000" w:themeColor="text1"/>
        </w:rPr>
        <w:t xml:space="preserve"> to, Medicare, ancillary benefits, voluntary benefits, and life products.</w:t>
      </w:r>
      <w:r w:rsidRPr="00754864">
        <w:rPr>
          <w:rFonts w:eastAsia="Times New Roman" w:cstheme="minorHAnsi"/>
          <w:b/>
          <w:bCs/>
          <w:color w:val="FF0000"/>
        </w:rPr>
        <w:t xml:space="preserve"> </w:t>
      </w:r>
    </w:p>
    <w:p w14:paraId="7764E424" w14:textId="77777777" w:rsidR="00A42183" w:rsidRDefault="00A42183" w:rsidP="00A42183">
      <w:pPr>
        <w:pStyle w:val="ListParagraph"/>
        <w:numPr>
          <w:ilvl w:val="0"/>
          <w:numId w:val="26"/>
        </w:numPr>
        <w:spacing w:before="100" w:beforeAutospacing="1" w:after="100" w:afterAutospacing="1"/>
        <w:rPr>
          <w:rFonts w:eastAsia="Times New Roman" w:cstheme="minorHAnsi"/>
        </w:rPr>
      </w:pPr>
      <w:r w:rsidRPr="000F1265">
        <w:rPr>
          <w:rFonts w:eastAsia="Times New Roman" w:cstheme="minorHAnsi"/>
        </w:rPr>
        <w:t>To do such other things and to carry out such other programs so as to further the</w:t>
      </w:r>
      <w:r w:rsidRPr="000F1265">
        <w:rPr>
          <w:rFonts w:eastAsia="Times New Roman" w:cstheme="minorHAnsi"/>
        </w:rPr>
        <w:br/>
        <w:t xml:space="preserve">purposes of </w:t>
      </w:r>
      <w:r w:rsidRPr="00754864">
        <w:rPr>
          <w:rFonts w:eastAsia="Times New Roman" w:cstheme="minorHAnsi"/>
        </w:rPr>
        <w:t>the National Association of Benefits and Insurance Professionals.</w:t>
      </w:r>
      <w:r w:rsidRPr="000F1265">
        <w:rPr>
          <w:rFonts w:eastAsia="Times New Roman" w:cstheme="minorHAnsi"/>
        </w:rPr>
        <w:t xml:space="preserve"> </w:t>
      </w:r>
    </w:p>
    <w:p w14:paraId="74913E26" w14:textId="77777777" w:rsidR="00A42183" w:rsidRPr="00F649F2" w:rsidRDefault="00A42183" w:rsidP="00A42183">
      <w:pPr>
        <w:spacing w:before="100" w:beforeAutospacing="1" w:after="100" w:afterAutospacing="1"/>
        <w:rPr>
          <w:rFonts w:cstheme="minorHAnsi"/>
        </w:rPr>
      </w:pPr>
      <w:r>
        <w:rPr>
          <w:rFonts w:cstheme="minorHAnsi"/>
        </w:rPr>
        <w:t>Section 2.</w:t>
      </w:r>
      <w:r>
        <w:rPr>
          <w:rFonts w:cstheme="minorHAnsi"/>
        </w:rPr>
        <w:tab/>
      </w:r>
      <w:r w:rsidRPr="00F649F2">
        <w:rPr>
          <w:rFonts w:cstheme="minorHAnsi"/>
        </w:rPr>
        <w:t xml:space="preserve">This Association and its members recognize an obligation to present accurately, honestly and completely every fact essential to the client’s </w:t>
      </w:r>
      <w:r w:rsidRPr="00754864">
        <w:rPr>
          <w:rFonts w:cstheme="minorHAnsi"/>
        </w:rPr>
        <w:t>decision(s) as expressed in the National Association of Benefits and Insurance Professionals Code of Ethics which is considered a part of these bylaws.</w:t>
      </w:r>
      <w:r w:rsidRPr="00F649F2">
        <w:rPr>
          <w:rFonts w:cstheme="minorHAnsi"/>
        </w:rPr>
        <w:t xml:space="preserve"> </w:t>
      </w:r>
    </w:p>
    <w:p w14:paraId="55E6BC4E" w14:textId="77777777" w:rsidR="00712915" w:rsidRPr="00F348B8" w:rsidRDefault="00712915" w:rsidP="00CF34E4">
      <w:pPr>
        <w:spacing w:before="240" w:after="240"/>
        <w:rPr>
          <w:rFonts w:asciiTheme="minorHAnsi" w:hAnsiTheme="minorHAnsi" w:cstheme="minorHAnsi"/>
        </w:rPr>
      </w:pPr>
    </w:p>
    <w:p w14:paraId="388935E4" w14:textId="407E4A22" w:rsidR="002C560F"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 I</w:t>
      </w:r>
      <w:r w:rsidR="00A42183">
        <w:rPr>
          <w:rFonts w:asciiTheme="minorHAnsi" w:hAnsiTheme="minorHAnsi" w:cstheme="minorHAnsi"/>
          <w:b/>
          <w:bCs/>
        </w:rPr>
        <w:t>V</w:t>
      </w:r>
      <w:r w:rsidRPr="00F348B8">
        <w:rPr>
          <w:rFonts w:asciiTheme="minorHAnsi" w:hAnsiTheme="minorHAnsi" w:cstheme="minorHAnsi"/>
          <w:b/>
          <w:bCs/>
        </w:rPr>
        <w:t>- MEMBERSHIP</w:t>
      </w:r>
    </w:p>
    <w:p w14:paraId="7A0B1D6E" w14:textId="6727C627"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1.</w:t>
      </w:r>
      <w:r w:rsidR="00274230">
        <w:rPr>
          <w:rFonts w:asciiTheme="minorHAnsi" w:hAnsiTheme="minorHAnsi" w:cstheme="minorHAnsi"/>
        </w:rPr>
        <w:t xml:space="preserve"> </w:t>
      </w:r>
      <w:r w:rsidRPr="00F348B8">
        <w:rPr>
          <w:rFonts w:asciiTheme="minorHAnsi" w:hAnsiTheme="minorHAnsi" w:cstheme="minorHAnsi"/>
        </w:rPr>
        <w:t xml:space="preserve"> Membership in this Association will be available under the following designations:</w:t>
      </w:r>
    </w:p>
    <w:p w14:paraId="19F42C6F" w14:textId="77777777" w:rsidR="008553A7" w:rsidRPr="00F348B8" w:rsidRDefault="000B642B" w:rsidP="00EB6FA2">
      <w:pPr>
        <w:pStyle w:val="ListParagraph"/>
        <w:numPr>
          <w:ilvl w:val="0"/>
          <w:numId w:val="3"/>
        </w:numPr>
        <w:spacing w:before="240" w:after="240"/>
        <w:contextualSpacing w:val="0"/>
        <w:rPr>
          <w:rFonts w:cstheme="minorHAnsi"/>
        </w:rPr>
      </w:pPr>
      <w:r w:rsidRPr="00F348B8">
        <w:rPr>
          <w:rFonts w:cstheme="minorHAnsi"/>
        </w:rPr>
        <w:t>Individual Members</w:t>
      </w:r>
    </w:p>
    <w:p w14:paraId="4A56039E" w14:textId="4E369C83" w:rsidR="008553A7" w:rsidRPr="00F348B8" w:rsidRDefault="000B642B" w:rsidP="00EB6FA2">
      <w:pPr>
        <w:pStyle w:val="ListParagraph"/>
        <w:numPr>
          <w:ilvl w:val="0"/>
          <w:numId w:val="3"/>
        </w:numPr>
        <w:spacing w:before="240" w:after="240"/>
        <w:contextualSpacing w:val="0"/>
        <w:rPr>
          <w:rFonts w:cstheme="minorHAnsi"/>
        </w:rPr>
      </w:pPr>
      <w:r w:rsidRPr="00F348B8">
        <w:rPr>
          <w:rFonts w:cstheme="minorHAnsi"/>
        </w:rPr>
        <w:lastRenderedPageBreak/>
        <w:t>Associate Members</w:t>
      </w:r>
    </w:p>
    <w:p w14:paraId="201F2568" w14:textId="7445ACB4" w:rsidR="00712915" w:rsidRPr="00A9680F" w:rsidRDefault="007B1589" w:rsidP="00EB6FA2">
      <w:pPr>
        <w:pStyle w:val="ListParagraph"/>
        <w:numPr>
          <w:ilvl w:val="0"/>
          <w:numId w:val="3"/>
        </w:numPr>
        <w:spacing w:before="240" w:after="240"/>
        <w:contextualSpacing w:val="0"/>
        <w:rPr>
          <w:rFonts w:cstheme="minorHAnsi"/>
          <w:color w:val="000000" w:themeColor="text1"/>
        </w:rPr>
      </w:pPr>
      <w:r w:rsidRPr="00A9680F">
        <w:rPr>
          <w:rFonts w:cstheme="minorHAnsi"/>
          <w:color w:val="000000" w:themeColor="text1"/>
        </w:rPr>
        <w:t>Affiliate members</w:t>
      </w:r>
    </w:p>
    <w:p w14:paraId="4AE19551" w14:textId="17E33C60" w:rsidR="006F79B7" w:rsidRPr="00416A5F" w:rsidRDefault="002C560F" w:rsidP="00386974">
      <w:pPr>
        <w:pStyle w:val="ListParagraph"/>
        <w:numPr>
          <w:ilvl w:val="0"/>
          <w:numId w:val="3"/>
        </w:numPr>
        <w:spacing w:before="240" w:after="240"/>
        <w:contextualSpacing w:val="0"/>
        <w:rPr>
          <w:rFonts w:cstheme="minorHAnsi"/>
          <w:color w:val="2F5496" w:themeColor="accent1" w:themeShade="BF"/>
        </w:rPr>
      </w:pPr>
      <w:r w:rsidRPr="00416A5F">
        <w:rPr>
          <w:rFonts w:cstheme="minorHAnsi"/>
        </w:rPr>
        <w:t>Life Members</w:t>
      </w:r>
      <w:r w:rsidR="000B642B" w:rsidRPr="00416A5F">
        <w:rPr>
          <w:rFonts w:cstheme="minorHAnsi"/>
        </w:rPr>
        <w:t xml:space="preserve"> </w:t>
      </w:r>
    </w:p>
    <w:p w14:paraId="2C163EA9" w14:textId="313B98F0" w:rsidR="008F246C"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7E3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2</w:t>
      </w:r>
      <w:r w:rsidR="007B1589" w:rsidRPr="00A9680F">
        <w:rPr>
          <w:rFonts w:asciiTheme="minorHAnsi" w:hAnsiTheme="minorHAnsi" w:cstheme="minorHAnsi"/>
          <w:color w:val="000000" w:themeColor="text1"/>
        </w:rPr>
        <w:t xml:space="preserve">.  Individual </w:t>
      </w:r>
      <w:r w:rsidR="00314D44" w:rsidRPr="00A9680F">
        <w:rPr>
          <w:rFonts w:asciiTheme="minorHAnsi" w:hAnsiTheme="minorHAnsi" w:cstheme="minorHAnsi"/>
          <w:color w:val="000000" w:themeColor="text1"/>
        </w:rPr>
        <w:t>M</w:t>
      </w:r>
      <w:r w:rsidR="007B1589" w:rsidRPr="00A9680F">
        <w:rPr>
          <w:rFonts w:asciiTheme="minorHAnsi" w:hAnsiTheme="minorHAnsi" w:cstheme="minorHAnsi"/>
          <w:color w:val="000000" w:themeColor="text1"/>
        </w:rPr>
        <w:t>embers consist of persons engaged in a variety of insurance and insurance related functions as defined in this section.</w:t>
      </w:r>
    </w:p>
    <w:p w14:paraId="62DDD748" w14:textId="64E903FC" w:rsidR="008F246C" w:rsidRPr="00F348B8" w:rsidRDefault="000B642B" w:rsidP="00EB6FA2">
      <w:pPr>
        <w:pStyle w:val="ListParagraph"/>
        <w:numPr>
          <w:ilvl w:val="0"/>
          <w:numId w:val="4"/>
        </w:numPr>
        <w:spacing w:before="240" w:after="240"/>
        <w:contextualSpacing w:val="0"/>
        <w:rPr>
          <w:rFonts w:cstheme="minorHAnsi"/>
        </w:rPr>
      </w:pPr>
      <w:r w:rsidRPr="00F348B8">
        <w:rPr>
          <w:rFonts w:cstheme="minorHAnsi"/>
        </w:rPr>
        <w:t xml:space="preserve">An </w:t>
      </w:r>
      <w:r w:rsidR="00314D44" w:rsidRPr="00F348B8">
        <w:rPr>
          <w:rFonts w:cstheme="minorHAnsi"/>
        </w:rPr>
        <w:t>I</w:t>
      </w:r>
      <w:r w:rsidR="002C560F" w:rsidRPr="00F348B8">
        <w:rPr>
          <w:rFonts w:cstheme="minorHAnsi"/>
        </w:rPr>
        <w:t xml:space="preserve">ndividual </w:t>
      </w:r>
      <w:r w:rsidR="00314D44" w:rsidRPr="00F348B8">
        <w:rPr>
          <w:rFonts w:cstheme="minorHAnsi"/>
        </w:rPr>
        <w:t>M</w:t>
      </w:r>
      <w:r w:rsidR="002C560F" w:rsidRPr="00F348B8">
        <w:rPr>
          <w:rFonts w:cstheme="minorHAnsi"/>
        </w:rPr>
        <w:t>ember</w:t>
      </w:r>
      <w:r w:rsidRPr="00F348B8">
        <w:rPr>
          <w:rFonts w:cstheme="minorHAnsi"/>
        </w:rPr>
        <w:t xml:space="preserve"> may be</w:t>
      </w:r>
      <w:r w:rsidR="002C560F" w:rsidRPr="00F348B8">
        <w:rPr>
          <w:rFonts w:cstheme="minorHAnsi"/>
        </w:rPr>
        <w:t xml:space="preserve"> </w:t>
      </w:r>
      <w:r w:rsidRPr="00F348B8">
        <w:rPr>
          <w:rFonts w:cstheme="minorHAnsi"/>
        </w:rPr>
        <w:t>any</w:t>
      </w:r>
      <w:r w:rsidR="002C560F" w:rsidRPr="00F348B8">
        <w:rPr>
          <w:rFonts w:cstheme="minorHAnsi"/>
        </w:rPr>
        <w:t xml:space="preserve"> </w:t>
      </w:r>
      <w:r w:rsidRPr="00F348B8">
        <w:rPr>
          <w:rFonts w:cstheme="minorHAnsi"/>
        </w:rPr>
        <w:t>individual</w:t>
      </w:r>
      <w:r w:rsidR="002C560F" w:rsidRPr="00F348B8">
        <w:rPr>
          <w:rFonts w:cstheme="minorHAnsi"/>
        </w:rPr>
        <w:t xml:space="preserve"> </w:t>
      </w:r>
      <w:r w:rsidRPr="00F348B8">
        <w:rPr>
          <w:rFonts w:cstheme="minorHAnsi"/>
        </w:rPr>
        <w:t>licensed</w:t>
      </w:r>
      <w:r w:rsidR="002C560F" w:rsidRPr="00F348B8">
        <w:rPr>
          <w:rFonts w:cstheme="minorHAnsi"/>
        </w:rPr>
        <w:t xml:space="preserve"> </w:t>
      </w:r>
      <w:r w:rsidRPr="00F348B8">
        <w:rPr>
          <w:rFonts w:cstheme="minorHAnsi"/>
        </w:rPr>
        <w:t>by</w:t>
      </w:r>
      <w:r w:rsidR="002C560F" w:rsidRPr="00F348B8">
        <w:rPr>
          <w:rFonts w:cstheme="minorHAnsi"/>
        </w:rPr>
        <w:t xml:space="preserve"> </w:t>
      </w:r>
      <w:r w:rsidRPr="00F348B8">
        <w:rPr>
          <w:rFonts w:cstheme="minorHAnsi"/>
        </w:rPr>
        <w:t>his/her</w:t>
      </w:r>
      <w:r w:rsidR="002C560F" w:rsidRPr="00F348B8">
        <w:rPr>
          <w:rFonts w:cstheme="minorHAnsi"/>
        </w:rPr>
        <w:t xml:space="preserve"> </w:t>
      </w:r>
      <w:r w:rsidRPr="00F348B8">
        <w:rPr>
          <w:rFonts w:cstheme="minorHAnsi"/>
        </w:rPr>
        <w:t>state</w:t>
      </w:r>
      <w:r w:rsidR="002C560F" w:rsidRPr="00F348B8">
        <w:rPr>
          <w:rFonts w:cstheme="minorHAnsi"/>
        </w:rPr>
        <w:t xml:space="preserve"> </w:t>
      </w:r>
      <w:r w:rsidRPr="00F348B8">
        <w:rPr>
          <w:rFonts w:cstheme="minorHAnsi"/>
        </w:rPr>
        <w:t>licensing</w:t>
      </w:r>
      <w:r w:rsidR="002C560F" w:rsidRPr="00F348B8">
        <w:rPr>
          <w:rFonts w:cstheme="minorHAnsi"/>
        </w:rPr>
        <w:t xml:space="preserve"> </w:t>
      </w:r>
      <w:r w:rsidRPr="00F348B8">
        <w:rPr>
          <w:rFonts w:cstheme="minorHAnsi"/>
        </w:rPr>
        <w:t>authority</w:t>
      </w:r>
      <w:r w:rsidR="002C560F" w:rsidRPr="00F348B8">
        <w:rPr>
          <w:rFonts w:cstheme="minorHAnsi"/>
        </w:rPr>
        <w:t xml:space="preserve"> </w:t>
      </w:r>
      <w:r w:rsidRPr="00F348B8">
        <w:rPr>
          <w:rFonts w:cstheme="minorHAnsi"/>
        </w:rPr>
        <w:t>for the sale of health,</w:t>
      </w:r>
      <w:r w:rsidR="002C560F" w:rsidRPr="00F348B8">
        <w:rPr>
          <w:rFonts w:cstheme="minorHAnsi"/>
        </w:rPr>
        <w:t xml:space="preserve"> disability and</w:t>
      </w:r>
      <w:r w:rsidRPr="00F348B8">
        <w:rPr>
          <w:rFonts w:cstheme="minorHAnsi"/>
        </w:rPr>
        <w:t xml:space="preserve"> related insurance products and </w:t>
      </w:r>
      <w:r w:rsidR="002C560F" w:rsidRPr="00F348B8">
        <w:rPr>
          <w:rFonts w:cstheme="minorHAnsi"/>
        </w:rPr>
        <w:t xml:space="preserve">services. </w:t>
      </w:r>
    </w:p>
    <w:p w14:paraId="7B34A03C" w14:textId="01B46C16" w:rsidR="007B1589" w:rsidRPr="00F348B8" w:rsidRDefault="002C560F" w:rsidP="00EB6FA2">
      <w:pPr>
        <w:pStyle w:val="ListParagraph"/>
        <w:numPr>
          <w:ilvl w:val="0"/>
          <w:numId w:val="4"/>
        </w:numPr>
        <w:spacing w:before="240" w:after="240"/>
        <w:contextualSpacing w:val="0"/>
        <w:rPr>
          <w:rFonts w:cstheme="minorHAnsi"/>
        </w:rPr>
      </w:pPr>
      <w:r w:rsidRPr="00F348B8">
        <w:rPr>
          <w:rFonts w:cstheme="minorHAnsi"/>
        </w:rPr>
        <w:t>Individual</w:t>
      </w:r>
      <w:r w:rsidR="000B642B" w:rsidRPr="00F348B8">
        <w:rPr>
          <w:rFonts w:cstheme="minorHAnsi"/>
        </w:rPr>
        <w:t xml:space="preserve"> </w:t>
      </w:r>
      <w:r w:rsidR="00314D44" w:rsidRPr="00F348B8">
        <w:rPr>
          <w:rFonts w:cstheme="minorHAnsi"/>
        </w:rPr>
        <w:t>M</w:t>
      </w:r>
      <w:r w:rsidR="000B642B" w:rsidRPr="00F348B8">
        <w:rPr>
          <w:rFonts w:cstheme="minorHAnsi"/>
        </w:rPr>
        <w:t>embers may also include</w:t>
      </w:r>
      <w:r w:rsidRPr="00F348B8">
        <w:rPr>
          <w:rFonts w:cstheme="minorHAnsi"/>
        </w:rPr>
        <w:t xml:space="preserve"> </w:t>
      </w:r>
      <w:r w:rsidR="000B642B" w:rsidRPr="00F348B8">
        <w:rPr>
          <w:rFonts w:cstheme="minorHAnsi"/>
        </w:rPr>
        <w:t>non-licensed</w:t>
      </w:r>
      <w:r w:rsidRPr="00F348B8">
        <w:rPr>
          <w:rFonts w:cstheme="minorHAnsi"/>
        </w:rPr>
        <w:t xml:space="preserve"> </w:t>
      </w:r>
      <w:r w:rsidR="000B642B" w:rsidRPr="00F348B8">
        <w:rPr>
          <w:rFonts w:cstheme="minorHAnsi"/>
        </w:rPr>
        <w:t>individuals</w:t>
      </w:r>
      <w:r w:rsidRPr="00F348B8">
        <w:rPr>
          <w:rFonts w:cstheme="minorHAnsi"/>
        </w:rPr>
        <w:t xml:space="preserve"> </w:t>
      </w:r>
      <w:r w:rsidR="000B642B" w:rsidRPr="00F348B8">
        <w:rPr>
          <w:rFonts w:cstheme="minorHAnsi"/>
        </w:rPr>
        <w:t>engaged in</w:t>
      </w:r>
      <w:r w:rsidRPr="00F348B8">
        <w:rPr>
          <w:rFonts w:cstheme="minorHAnsi"/>
        </w:rPr>
        <w:t xml:space="preserve"> </w:t>
      </w:r>
      <w:r w:rsidR="000B642B" w:rsidRPr="00F348B8">
        <w:rPr>
          <w:rFonts w:cstheme="minorHAnsi"/>
        </w:rPr>
        <w:t>the</w:t>
      </w:r>
      <w:r w:rsidRPr="00F348B8">
        <w:rPr>
          <w:rFonts w:cstheme="minorHAnsi"/>
        </w:rPr>
        <w:t xml:space="preserve"> </w:t>
      </w:r>
      <w:r w:rsidR="000B642B" w:rsidRPr="00F348B8">
        <w:rPr>
          <w:rFonts w:cstheme="minorHAnsi"/>
        </w:rPr>
        <w:t>distribution</w:t>
      </w:r>
      <w:r w:rsidRPr="00F348B8">
        <w:rPr>
          <w:rFonts w:cstheme="minorHAnsi"/>
        </w:rPr>
        <w:t xml:space="preserve"> </w:t>
      </w:r>
      <w:r w:rsidR="000B642B" w:rsidRPr="00F348B8">
        <w:rPr>
          <w:rFonts w:cstheme="minorHAnsi"/>
        </w:rPr>
        <w:t>of</w:t>
      </w:r>
      <w:r w:rsidRPr="00F348B8">
        <w:rPr>
          <w:rFonts w:cstheme="minorHAnsi"/>
        </w:rPr>
        <w:t xml:space="preserve"> </w:t>
      </w:r>
      <w:r w:rsidR="000B642B" w:rsidRPr="00F348B8">
        <w:rPr>
          <w:rFonts w:cstheme="minorHAnsi"/>
        </w:rPr>
        <w:t>health,</w:t>
      </w:r>
      <w:r w:rsidRPr="00F348B8">
        <w:rPr>
          <w:rFonts w:cstheme="minorHAnsi"/>
        </w:rPr>
        <w:t xml:space="preserve"> disability and</w:t>
      </w:r>
      <w:r w:rsidR="000B642B" w:rsidRPr="00F348B8">
        <w:rPr>
          <w:rFonts w:cstheme="minorHAnsi"/>
        </w:rPr>
        <w:t xml:space="preserve"> </w:t>
      </w:r>
      <w:r w:rsidRPr="00F348B8">
        <w:rPr>
          <w:rFonts w:cstheme="minorHAnsi"/>
        </w:rPr>
        <w:t>related insurance</w:t>
      </w:r>
      <w:r w:rsidR="000B642B" w:rsidRPr="00F348B8">
        <w:rPr>
          <w:rFonts w:cstheme="minorHAnsi"/>
        </w:rPr>
        <w:t xml:space="preserve"> </w:t>
      </w:r>
      <w:r w:rsidRPr="00F348B8">
        <w:rPr>
          <w:rFonts w:cstheme="minorHAnsi"/>
        </w:rPr>
        <w:t>products and</w:t>
      </w:r>
      <w:r w:rsidR="000B642B" w:rsidRPr="00F348B8">
        <w:rPr>
          <w:rFonts w:cstheme="minorHAnsi"/>
        </w:rPr>
        <w:t xml:space="preserve"> services</w:t>
      </w:r>
      <w:r w:rsidRPr="00F348B8">
        <w:rPr>
          <w:rFonts w:cstheme="minorHAnsi"/>
        </w:rPr>
        <w:t xml:space="preserve"> </w:t>
      </w:r>
      <w:r w:rsidR="000B642B" w:rsidRPr="00F348B8">
        <w:rPr>
          <w:rFonts w:cstheme="minorHAnsi"/>
        </w:rPr>
        <w:t>such as,</w:t>
      </w:r>
      <w:r w:rsidRPr="00F348B8">
        <w:rPr>
          <w:rFonts w:cstheme="minorHAnsi"/>
        </w:rPr>
        <w:t xml:space="preserve"> </w:t>
      </w:r>
      <w:r w:rsidR="000B642B" w:rsidRPr="00F348B8">
        <w:rPr>
          <w:rFonts w:cstheme="minorHAnsi"/>
        </w:rPr>
        <w:t>but</w:t>
      </w:r>
      <w:r w:rsidRPr="00F348B8">
        <w:rPr>
          <w:rFonts w:cstheme="minorHAnsi"/>
        </w:rPr>
        <w:t xml:space="preserve"> </w:t>
      </w:r>
      <w:r w:rsidR="000B642B" w:rsidRPr="00F348B8">
        <w:rPr>
          <w:rFonts w:cstheme="minorHAnsi"/>
        </w:rPr>
        <w:t>not</w:t>
      </w:r>
      <w:r w:rsidRPr="00F348B8">
        <w:rPr>
          <w:rFonts w:cstheme="minorHAnsi"/>
        </w:rPr>
        <w:t xml:space="preserve"> </w:t>
      </w:r>
      <w:r w:rsidR="000B642B" w:rsidRPr="00F348B8">
        <w:rPr>
          <w:rFonts w:cstheme="minorHAnsi"/>
        </w:rPr>
        <w:t>limited</w:t>
      </w:r>
      <w:r w:rsidRPr="00F348B8">
        <w:rPr>
          <w:rFonts w:cstheme="minorHAnsi"/>
        </w:rPr>
        <w:t xml:space="preserve"> </w:t>
      </w:r>
      <w:r w:rsidR="000B642B" w:rsidRPr="00F348B8">
        <w:rPr>
          <w:rFonts w:cstheme="minorHAnsi"/>
        </w:rPr>
        <w:t>to,</w:t>
      </w:r>
      <w:r w:rsidRPr="00F348B8">
        <w:rPr>
          <w:rFonts w:cstheme="minorHAnsi"/>
        </w:rPr>
        <w:t xml:space="preserve"> </w:t>
      </w:r>
      <w:r w:rsidR="000B642B" w:rsidRPr="00F348B8">
        <w:rPr>
          <w:rFonts w:cstheme="minorHAnsi"/>
        </w:rPr>
        <w:t>home office</w:t>
      </w:r>
      <w:r w:rsidRPr="00F348B8">
        <w:rPr>
          <w:rFonts w:cstheme="minorHAnsi"/>
        </w:rPr>
        <w:t xml:space="preserve"> </w:t>
      </w:r>
      <w:r w:rsidR="000B642B" w:rsidRPr="00F348B8">
        <w:rPr>
          <w:rFonts w:cstheme="minorHAnsi"/>
        </w:rPr>
        <w:t>personnel</w:t>
      </w:r>
      <w:r w:rsidRPr="00F348B8">
        <w:rPr>
          <w:rFonts w:cstheme="minorHAnsi"/>
        </w:rPr>
        <w:t xml:space="preserve"> </w:t>
      </w:r>
      <w:r w:rsidR="000B642B" w:rsidRPr="00F348B8">
        <w:rPr>
          <w:rFonts w:cstheme="minorHAnsi"/>
        </w:rPr>
        <w:t>and others</w:t>
      </w:r>
      <w:r w:rsidRPr="00F348B8">
        <w:rPr>
          <w:rFonts w:cstheme="minorHAnsi"/>
        </w:rPr>
        <w:t xml:space="preserve"> </w:t>
      </w:r>
      <w:r w:rsidR="000B642B" w:rsidRPr="00F348B8">
        <w:rPr>
          <w:rFonts w:cstheme="minorHAnsi"/>
        </w:rPr>
        <w:t xml:space="preserve">engaged </w:t>
      </w:r>
      <w:r w:rsidRPr="00F348B8">
        <w:rPr>
          <w:rFonts w:cstheme="minorHAnsi"/>
        </w:rPr>
        <w:t xml:space="preserve">in the </w:t>
      </w:r>
      <w:r w:rsidR="000B642B" w:rsidRPr="00F348B8">
        <w:rPr>
          <w:rFonts w:cstheme="minorHAnsi"/>
        </w:rPr>
        <w:t>management</w:t>
      </w:r>
      <w:r w:rsidRPr="00F348B8">
        <w:rPr>
          <w:rFonts w:cstheme="minorHAnsi"/>
        </w:rPr>
        <w:t xml:space="preserve"> </w:t>
      </w:r>
      <w:r w:rsidR="000B642B" w:rsidRPr="00F348B8">
        <w:rPr>
          <w:rFonts w:cstheme="minorHAnsi"/>
        </w:rPr>
        <w:t>and</w:t>
      </w:r>
      <w:r w:rsidRPr="00F348B8">
        <w:rPr>
          <w:rFonts w:cstheme="minorHAnsi"/>
        </w:rPr>
        <w:t xml:space="preserve"> </w:t>
      </w:r>
      <w:r w:rsidR="000B642B" w:rsidRPr="00F348B8">
        <w:rPr>
          <w:rFonts w:cstheme="minorHAnsi"/>
        </w:rPr>
        <w:t>distribution</w:t>
      </w:r>
      <w:r w:rsidRPr="00F348B8">
        <w:rPr>
          <w:rFonts w:cstheme="minorHAnsi"/>
        </w:rPr>
        <w:t xml:space="preserve"> </w:t>
      </w:r>
      <w:r w:rsidR="000B642B" w:rsidRPr="00F348B8">
        <w:rPr>
          <w:rFonts w:cstheme="minorHAnsi"/>
        </w:rPr>
        <w:t>of</w:t>
      </w:r>
      <w:r w:rsidRPr="00F348B8">
        <w:rPr>
          <w:rFonts w:cstheme="minorHAnsi"/>
        </w:rPr>
        <w:t xml:space="preserve"> </w:t>
      </w:r>
      <w:r w:rsidR="000B642B" w:rsidRPr="00F348B8">
        <w:rPr>
          <w:rFonts w:cstheme="minorHAnsi"/>
        </w:rPr>
        <w:t>such</w:t>
      </w:r>
      <w:r w:rsidRPr="00F348B8">
        <w:rPr>
          <w:rFonts w:cstheme="minorHAnsi"/>
        </w:rPr>
        <w:t xml:space="preserve"> </w:t>
      </w:r>
      <w:r w:rsidR="000B642B" w:rsidRPr="00F348B8">
        <w:rPr>
          <w:rFonts w:cstheme="minorHAnsi"/>
        </w:rPr>
        <w:t>products.</w:t>
      </w:r>
      <w:r w:rsidR="008F246C" w:rsidRPr="00F348B8">
        <w:rPr>
          <w:rFonts w:cstheme="minorHAnsi"/>
        </w:rPr>
        <w:t xml:space="preserve"> </w:t>
      </w:r>
    </w:p>
    <w:p w14:paraId="24A8EE01" w14:textId="6CE58B02" w:rsidR="007E304C" w:rsidRPr="00A9680F" w:rsidRDefault="007B1589" w:rsidP="00EB6FA2">
      <w:pPr>
        <w:pStyle w:val="ListParagraph"/>
        <w:numPr>
          <w:ilvl w:val="0"/>
          <w:numId w:val="4"/>
        </w:numPr>
        <w:spacing w:before="240" w:after="240"/>
        <w:contextualSpacing w:val="0"/>
        <w:rPr>
          <w:rFonts w:eastAsia="Times New Roman" w:cstheme="minorHAnsi"/>
          <w:color w:val="000000" w:themeColor="text1"/>
        </w:rPr>
      </w:pPr>
      <w:r w:rsidRPr="00A9680F">
        <w:rPr>
          <w:rFonts w:cstheme="minorHAnsi"/>
          <w:color w:val="000000" w:themeColor="text1"/>
        </w:rPr>
        <w:t xml:space="preserve">Individual </w:t>
      </w:r>
      <w:r w:rsidR="00314D44" w:rsidRPr="00A9680F">
        <w:rPr>
          <w:rFonts w:cstheme="minorHAnsi"/>
          <w:color w:val="000000" w:themeColor="text1"/>
        </w:rPr>
        <w:t>M</w:t>
      </w:r>
      <w:r w:rsidRPr="00A9680F">
        <w:rPr>
          <w:rFonts w:cstheme="minorHAnsi"/>
          <w:color w:val="000000" w:themeColor="text1"/>
        </w:rPr>
        <w:t xml:space="preserve">embers may also include persons engaged in the consultation or education of insurance industry fundamentals, engaged in the consultation or education of state or federal regulations, state or federal legislators or regulators, engaged in the consultation or education about state or federal legislation or other related matters to clients, brokers, agents, legislators, regulators or home office personnel.   </w:t>
      </w:r>
    </w:p>
    <w:p w14:paraId="051EDA16" w14:textId="32829420" w:rsidR="00416A5F" w:rsidRPr="00A9680F" w:rsidRDefault="000B642B" w:rsidP="00B05CC0">
      <w:pPr>
        <w:pStyle w:val="ListParagraph"/>
        <w:numPr>
          <w:ilvl w:val="0"/>
          <w:numId w:val="4"/>
        </w:numPr>
        <w:spacing w:before="240" w:after="240"/>
        <w:contextualSpacing w:val="0"/>
        <w:rPr>
          <w:rFonts w:cstheme="minorHAnsi"/>
          <w:color w:val="000000" w:themeColor="text1"/>
        </w:rPr>
      </w:pPr>
      <w:r w:rsidRPr="00A9680F">
        <w:rPr>
          <w:rFonts w:cstheme="minorHAnsi"/>
          <w:color w:val="000000" w:themeColor="text1"/>
        </w:rPr>
        <w:t>Individual</w:t>
      </w:r>
      <w:r w:rsidR="002C560F" w:rsidRPr="00A9680F">
        <w:rPr>
          <w:rFonts w:cstheme="minorHAnsi"/>
          <w:color w:val="000000" w:themeColor="text1"/>
        </w:rPr>
        <w:t xml:space="preserve"> </w:t>
      </w:r>
      <w:r w:rsidR="00314D44" w:rsidRPr="00A9680F">
        <w:rPr>
          <w:rFonts w:cstheme="minorHAnsi"/>
          <w:color w:val="000000" w:themeColor="text1"/>
        </w:rPr>
        <w:t>M</w:t>
      </w:r>
      <w:r w:rsidRPr="00A9680F">
        <w:rPr>
          <w:rFonts w:cstheme="minorHAnsi"/>
          <w:color w:val="000000" w:themeColor="text1"/>
        </w:rPr>
        <w:t>embers</w:t>
      </w:r>
      <w:r w:rsidR="002C560F" w:rsidRPr="00A9680F">
        <w:rPr>
          <w:rFonts w:cstheme="minorHAnsi"/>
          <w:color w:val="000000" w:themeColor="text1"/>
        </w:rPr>
        <w:t xml:space="preserve"> </w:t>
      </w:r>
      <w:r w:rsidRPr="00A9680F">
        <w:rPr>
          <w:rFonts w:cstheme="minorHAnsi"/>
          <w:color w:val="000000" w:themeColor="text1"/>
        </w:rPr>
        <w:t>who have</w:t>
      </w:r>
      <w:r w:rsidR="002C560F" w:rsidRPr="00A9680F">
        <w:rPr>
          <w:rFonts w:cstheme="minorHAnsi"/>
          <w:color w:val="000000" w:themeColor="text1"/>
        </w:rPr>
        <w:t xml:space="preserve"> </w:t>
      </w:r>
      <w:r w:rsidRPr="00A9680F">
        <w:rPr>
          <w:rFonts w:cstheme="minorHAnsi"/>
          <w:color w:val="000000" w:themeColor="text1"/>
        </w:rPr>
        <w:t>paid</w:t>
      </w:r>
      <w:r w:rsidR="002C560F" w:rsidRPr="00A9680F">
        <w:rPr>
          <w:rFonts w:cstheme="minorHAnsi"/>
          <w:color w:val="000000" w:themeColor="text1"/>
        </w:rPr>
        <w:t xml:space="preserve"> </w:t>
      </w:r>
      <w:r w:rsidRPr="00A9680F">
        <w:rPr>
          <w:rFonts w:cstheme="minorHAnsi"/>
          <w:color w:val="000000" w:themeColor="text1"/>
        </w:rPr>
        <w:t>their</w:t>
      </w:r>
      <w:r w:rsidR="002C560F" w:rsidRPr="00A9680F">
        <w:rPr>
          <w:rFonts w:cstheme="minorHAnsi"/>
          <w:color w:val="000000" w:themeColor="text1"/>
        </w:rPr>
        <w:t xml:space="preserve"> </w:t>
      </w:r>
      <w:r w:rsidRPr="00A9680F">
        <w:rPr>
          <w:rFonts w:cstheme="minorHAnsi"/>
          <w:color w:val="000000" w:themeColor="text1"/>
        </w:rPr>
        <w:t xml:space="preserve">annual </w:t>
      </w:r>
      <w:r w:rsidR="002C560F" w:rsidRPr="00A9680F">
        <w:rPr>
          <w:rFonts w:cstheme="minorHAnsi"/>
          <w:color w:val="000000" w:themeColor="text1"/>
        </w:rPr>
        <w:t>national, state</w:t>
      </w:r>
      <w:r w:rsidRPr="00A9680F">
        <w:rPr>
          <w:rFonts w:cstheme="minorHAnsi"/>
          <w:color w:val="000000" w:themeColor="text1"/>
        </w:rPr>
        <w:t xml:space="preserve"> and local dues </w:t>
      </w:r>
      <w:r w:rsidR="002C560F" w:rsidRPr="00A9680F">
        <w:rPr>
          <w:rFonts w:cstheme="minorHAnsi"/>
          <w:color w:val="000000" w:themeColor="text1"/>
        </w:rPr>
        <w:t>will also</w:t>
      </w:r>
      <w:r w:rsidRPr="00A9680F">
        <w:rPr>
          <w:rFonts w:cstheme="minorHAnsi"/>
          <w:color w:val="000000" w:themeColor="text1"/>
        </w:rPr>
        <w:t xml:space="preserve"> be referred to as Active Members</w:t>
      </w:r>
      <w:r w:rsidR="00C5217C" w:rsidRPr="00A9680F">
        <w:rPr>
          <w:rFonts w:cstheme="minorHAnsi"/>
          <w:color w:val="000000" w:themeColor="text1"/>
        </w:rPr>
        <w:t xml:space="preserve">.  </w:t>
      </w:r>
      <w:r w:rsidR="007B1589" w:rsidRPr="00A9680F">
        <w:rPr>
          <w:rFonts w:cstheme="minorHAnsi"/>
          <w:color w:val="000000" w:themeColor="text1"/>
        </w:rPr>
        <w:t xml:space="preserve">They are eligible for all member privileges of the local, state and national organization and are eligible to vote in all activities as set forth in these </w:t>
      </w:r>
      <w:r w:rsidR="00BC2E05">
        <w:rPr>
          <w:rFonts w:cstheme="minorHAnsi"/>
          <w:color w:val="000000" w:themeColor="text1"/>
        </w:rPr>
        <w:t>B</w:t>
      </w:r>
      <w:r w:rsidR="007B1589" w:rsidRPr="00A9680F">
        <w:rPr>
          <w:rFonts w:cstheme="minorHAnsi"/>
          <w:color w:val="000000" w:themeColor="text1"/>
        </w:rPr>
        <w:t>y-</w:t>
      </w:r>
      <w:r w:rsidR="00BC2E05">
        <w:rPr>
          <w:rFonts w:cstheme="minorHAnsi"/>
          <w:color w:val="000000" w:themeColor="text1"/>
        </w:rPr>
        <w:t>L</w:t>
      </w:r>
      <w:r w:rsidR="007B1589" w:rsidRPr="00A9680F">
        <w:rPr>
          <w:rFonts w:cstheme="minorHAnsi"/>
          <w:color w:val="000000" w:themeColor="text1"/>
        </w:rPr>
        <w:t>aws.</w:t>
      </w:r>
    </w:p>
    <w:p w14:paraId="70505CBF" w14:textId="0A6E104E" w:rsidR="00CF34E4" w:rsidRPr="00A9680F" w:rsidRDefault="00BB6206"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EA576D" w:rsidRPr="00A9680F">
        <w:rPr>
          <w:rFonts w:asciiTheme="minorHAnsi" w:hAnsiTheme="minorHAnsi" w:cstheme="minorHAnsi"/>
          <w:color w:val="000000" w:themeColor="text1"/>
        </w:rPr>
        <w:t>3</w:t>
      </w:r>
      <w:r w:rsidRPr="00A9680F">
        <w:rPr>
          <w:rFonts w:asciiTheme="minorHAnsi" w:hAnsiTheme="minorHAnsi" w:cstheme="minorHAnsi"/>
          <w:color w:val="000000" w:themeColor="text1"/>
        </w:rPr>
        <w:t>.</w:t>
      </w:r>
      <w:r w:rsidR="002C560F" w:rsidRPr="00A9680F">
        <w:rPr>
          <w:rFonts w:asciiTheme="minorHAnsi" w:hAnsiTheme="minorHAnsi" w:cstheme="minorHAnsi"/>
          <w:color w:val="000000" w:themeColor="text1"/>
        </w:rPr>
        <w:t xml:space="preserve"> </w:t>
      </w:r>
      <w:r w:rsidR="008F246C" w:rsidRPr="00A9680F">
        <w:rPr>
          <w:rFonts w:asciiTheme="minorHAnsi" w:hAnsiTheme="minorHAnsi" w:cstheme="minorHAnsi"/>
          <w:color w:val="000000" w:themeColor="text1"/>
        </w:rPr>
        <w:t xml:space="preserve"> </w:t>
      </w:r>
      <w:r w:rsidR="002C560F" w:rsidRPr="00A9680F">
        <w:rPr>
          <w:rFonts w:asciiTheme="minorHAnsi" w:hAnsiTheme="minorHAnsi" w:cstheme="minorHAnsi"/>
          <w:color w:val="000000" w:themeColor="text1"/>
        </w:rPr>
        <w:t>An</w:t>
      </w:r>
      <w:r w:rsidR="00294F68"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 xml:space="preserve">Associate </w:t>
      </w:r>
      <w:r w:rsidR="00314D44" w:rsidRPr="00A9680F">
        <w:rPr>
          <w:rFonts w:asciiTheme="minorHAnsi" w:hAnsiTheme="minorHAnsi" w:cstheme="minorHAnsi"/>
          <w:color w:val="000000" w:themeColor="text1"/>
        </w:rPr>
        <w:t>M</w:t>
      </w:r>
      <w:r w:rsidR="000B642B" w:rsidRPr="00A9680F">
        <w:rPr>
          <w:rFonts w:asciiTheme="minorHAnsi" w:hAnsiTheme="minorHAnsi" w:cstheme="minorHAnsi"/>
          <w:color w:val="000000" w:themeColor="text1"/>
        </w:rPr>
        <w:t xml:space="preserve">ember </w:t>
      </w:r>
      <w:r w:rsidR="005E41F6" w:rsidRPr="00A9680F">
        <w:rPr>
          <w:rFonts w:asciiTheme="minorHAnsi" w:hAnsiTheme="minorHAnsi" w:cstheme="minorHAnsi"/>
          <w:color w:val="000000" w:themeColor="text1"/>
        </w:rPr>
        <w:t>is</w:t>
      </w:r>
      <w:r w:rsidR="000B642B" w:rsidRPr="00A9680F">
        <w:rPr>
          <w:rFonts w:asciiTheme="minorHAnsi" w:hAnsiTheme="minorHAnsi" w:cstheme="minorHAnsi"/>
          <w:color w:val="000000" w:themeColor="text1"/>
        </w:rPr>
        <w:t xml:space="preserve"> a</w:t>
      </w:r>
      <w:r w:rsidR="00314D44" w:rsidRPr="00A9680F">
        <w:rPr>
          <w:rFonts w:asciiTheme="minorHAnsi" w:hAnsiTheme="minorHAnsi" w:cstheme="minorHAnsi"/>
          <w:color w:val="000000" w:themeColor="text1"/>
        </w:rPr>
        <w:t xml:space="preserve"> m</w:t>
      </w:r>
      <w:r w:rsidR="000B642B" w:rsidRPr="00A9680F">
        <w:rPr>
          <w:rFonts w:asciiTheme="minorHAnsi" w:hAnsiTheme="minorHAnsi" w:cstheme="minorHAnsi"/>
          <w:color w:val="000000" w:themeColor="text1"/>
        </w:rPr>
        <w:t>ember of</w:t>
      </w:r>
      <w:r w:rsidR="002C560F"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 xml:space="preserve">another </w:t>
      </w:r>
      <w:r w:rsidR="000C5E89">
        <w:rPr>
          <w:rFonts w:asciiTheme="minorHAnsi" w:hAnsiTheme="minorHAnsi" w:cstheme="minorHAnsi"/>
          <w:color w:val="000000" w:themeColor="text1"/>
        </w:rPr>
        <w:t>NABIP</w:t>
      </w:r>
      <w:r w:rsidR="000B642B" w:rsidRPr="00A9680F">
        <w:rPr>
          <w:rFonts w:asciiTheme="minorHAnsi" w:hAnsiTheme="minorHAnsi" w:cstheme="minorHAnsi"/>
          <w:color w:val="000000" w:themeColor="text1"/>
        </w:rPr>
        <w:t xml:space="preserve"> chapter,</w:t>
      </w:r>
      <w:r w:rsidR="002C560F"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 xml:space="preserve">who wishes to also be a member of </w:t>
      </w:r>
      <w:r w:rsidR="000C5E89">
        <w:rPr>
          <w:rFonts w:asciiTheme="minorHAnsi" w:hAnsiTheme="minorHAnsi" w:cstheme="minorHAnsi"/>
          <w:color w:val="000000" w:themeColor="text1"/>
        </w:rPr>
        <w:t>NABIP-NN</w:t>
      </w:r>
      <w:r w:rsidR="000B642B" w:rsidRPr="00A9680F">
        <w:rPr>
          <w:rFonts w:asciiTheme="minorHAnsi" w:hAnsiTheme="minorHAnsi" w:cstheme="minorHAnsi"/>
          <w:color w:val="000000" w:themeColor="text1"/>
        </w:rPr>
        <w:t>.</w:t>
      </w:r>
    </w:p>
    <w:p w14:paraId="09E4EA80" w14:textId="2AA1F005" w:rsidR="00E84D52" w:rsidRPr="00A9680F" w:rsidRDefault="000B642B" w:rsidP="004F6BFB">
      <w:pPr>
        <w:pStyle w:val="ListParagraph"/>
        <w:numPr>
          <w:ilvl w:val="0"/>
          <w:numId w:val="22"/>
        </w:numPr>
        <w:spacing w:before="240" w:after="240"/>
        <w:contextualSpacing w:val="0"/>
        <w:rPr>
          <w:rFonts w:cstheme="minorHAnsi"/>
          <w:color w:val="000000" w:themeColor="text1"/>
        </w:rPr>
      </w:pPr>
      <w:r w:rsidRPr="00A9680F">
        <w:rPr>
          <w:rFonts w:cstheme="minorHAnsi"/>
          <w:color w:val="000000" w:themeColor="text1"/>
        </w:rPr>
        <w:t>They will be responsible</w:t>
      </w:r>
      <w:r w:rsidR="002C560F" w:rsidRPr="00A9680F">
        <w:rPr>
          <w:rFonts w:cstheme="minorHAnsi"/>
          <w:color w:val="000000" w:themeColor="text1"/>
        </w:rPr>
        <w:t xml:space="preserve"> </w:t>
      </w:r>
      <w:r w:rsidRPr="00A9680F">
        <w:rPr>
          <w:rFonts w:cstheme="minorHAnsi"/>
          <w:color w:val="000000" w:themeColor="text1"/>
        </w:rPr>
        <w:t>for paying Local and State dues</w:t>
      </w:r>
      <w:r w:rsidR="008F246C" w:rsidRPr="00A9680F">
        <w:rPr>
          <w:rFonts w:cstheme="minorHAnsi"/>
          <w:color w:val="000000" w:themeColor="text1"/>
        </w:rPr>
        <w:t>.</w:t>
      </w:r>
    </w:p>
    <w:p w14:paraId="344388A0" w14:textId="71E39C07" w:rsidR="000B642B" w:rsidRPr="00A9680F" w:rsidRDefault="00314D44" w:rsidP="00EB6FA2">
      <w:pPr>
        <w:pStyle w:val="ListParagraph"/>
        <w:numPr>
          <w:ilvl w:val="0"/>
          <w:numId w:val="22"/>
        </w:numPr>
        <w:spacing w:before="240" w:after="240"/>
        <w:contextualSpacing w:val="0"/>
        <w:rPr>
          <w:rFonts w:cstheme="minorHAnsi"/>
          <w:strike/>
          <w:color w:val="000000" w:themeColor="text1"/>
        </w:rPr>
      </w:pPr>
      <w:r w:rsidRPr="00A9680F">
        <w:rPr>
          <w:rFonts w:cstheme="minorHAnsi"/>
          <w:color w:val="000000" w:themeColor="text1"/>
        </w:rPr>
        <w:t>A</w:t>
      </w:r>
      <w:r w:rsidR="00BB6206" w:rsidRPr="00A9680F">
        <w:rPr>
          <w:rFonts w:cstheme="minorHAnsi"/>
          <w:color w:val="000000" w:themeColor="text1"/>
        </w:rPr>
        <w:t xml:space="preserve">ssociate </w:t>
      </w:r>
      <w:r w:rsidRPr="00A9680F">
        <w:rPr>
          <w:rFonts w:cstheme="minorHAnsi"/>
          <w:color w:val="000000" w:themeColor="text1"/>
        </w:rPr>
        <w:t>M</w:t>
      </w:r>
      <w:r w:rsidR="00BB6206" w:rsidRPr="00A9680F">
        <w:rPr>
          <w:rFonts w:cstheme="minorHAnsi"/>
          <w:color w:val="000000" w:themeColor="text1"/>
        </w:rPr>
        <w:t xml:space="preserve">embers are eligible for </w:t>
      </w:r>
      <w:r w:rsidRPr="00A9680F">
        <w:rPr>
          <w:rFonts w:cstheme="minorHAnsi"/>
          <w:color w:val="000000" w:themeColor="text1"/>
        </w:rPr>
        <w:t>A</w:t>
      </w:r>
      <w:r w:rsidR="00BB6206" w:rsidRPr="00A9680F">
        <w:rPr>
          <w:rFonts w:cstheme="minorHAnsi"/>
          <w:color w:val="000000" w:themeColor="text1"/>
        </w:rPr>
        <w:t xml:space="preserve">ctive </w:t>
      </w:r>
      <w:r w:rsidRPr="00A9680F">
        <w:rPr>
          <w:rFonts w:cstheme="minorHAnsi"/>
          <w:color w:val="000000" w:themeColor="text1"/>
        </w:rPr>
        <w:t>M</w:t>
      </w:r>
      <w:r w:rsidR="00BB6206" w:rsidRPr="00A9680F">
        <w:rPr>
          <w:rFonts w:cstheme="minorHAnsi"/>
          <w:color w:val="000000" w:themeColor="text1"/>
        </w:rPr>
        <w:t xml:space="preserve">ember privileges except for the right to vote and any other restrictions that may also be defined in these </w:t>
      </w:r>
      <w:r w:rsidR="00BC2E05">
        <w:rPr>
          <w:rFonts w:cstheme="minorHAnsi"/>
          <w:color w:val="000000" w:themeColor="text1"/>
        </w:rPr>
        <w:t>B</w:t>
      </w:r>
      <w:r w:rsidR="00BB6206" w:rsidRPr="00A9680F">
        <w:rPr>
          <w:rFonts w:cstheme="minorHAnsi"/>
          <w:color w:val="000000" w:themeColor="text1"/>
        </w:rPr>
        <w:t>y-</w:t>
      </w:r>
      <w:r w:rsidR="00BC2E05">
        <w:rPr>
          <w:rFonts w:cstheme="minorHAnsi"/>
          <w:color w:val="000000" w:themeColor="text1"/>
        </w:rPr>
        <w:t>L</w:t>
      </w:r>
      <w:r w:rsidR="00BB6206" w:rsidRPr="00A9680F">
        <w:rPr>
          <w:rFonts w:cstheme="minorHAnsi"/>
          <w:color w:val="000000" w:themeColor="text1"/>
        </w:rPr>
        <w:t>aws.</w:t>
      </w:r>
      <w:r w:rsidR="00BB6206" w:rsidRPr="00A9680F">
        <w:rPr>
          <w:rFonts w:cstheme="minorHAnsi"/>
          <w:strike/>
          <w:color w:val="000000" w:themeColor="text1"/>
        </w:rPr>
        <w:t xml:space="preserve"> </w:t>
      </w:r>
    </w:p>
    <w:p w14:paraId="308C2AA5" w14:textId="77777777" w:rsidR="00CF34E4" w:rsidRPr="00A9680F" w:rsidRDefault="00BB6206"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EA576D" w:rsidRPr="00A9680F">
        <w:rPr>
          <w:rFonts w:asciiTheme="minorHAnsi" w:hAnsiTheme="minorHAnsi" w:cstheme="minorHAnsi"/>
          <w:color w:val="000000" w:themeColor="text1"/>
        </w:rPr>
        <w:t>4</w:t>
      </w:r>
      <w:r w:rsidRPr="00A9680F">
        <w:rPr>
          <w:rFonts w:asciiTheme="minorHAnsi" w:hAnsiTheme="minorHAnsi" w:cstheme="minorHAnsi"/>
          <w:color w:val="000000" w:themeColor="text1"/>
        </w:rPr>
        <w:t xml:space="preserve">.  An </w:t>
      </w:r>
      <w:r w:rsidR="00314D44"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ffiliate </w:t>
      </w:r>
      <w:r w:rsidR="00314D44"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 xml:space="preserve">ember may be an employee who fulfills a supportive role for an </w:t>
      </w:r>
      <w:r w:rsidR="00314D44"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ctive </w:t>
      </w:r>
      <w:r w:rsidR="00314D44"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 xml:space="preserve">ember, an </w:t>
      </w:r>
      <w:r w:rsidR="00314D44"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ctive </w:t>
      </w:r>
      <w:r w:rsidR="00314D44"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 xml:space="preserve">ember’s agency or an </w:t>
      </w:r>
      <w:r w:rsidR="00314D44"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ctive </w:t>
      </w:r>
      <w:r w:rsidR="00314D44"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ember’s company while not being involved in the sale of health, disability and related insurance products and services.</w:t>
      </w:r>
    </w:p>
    <w:p w14:paraId="0655AE52" w14:textId="77777777" w:rsidR="00CF34E4" w:rsidRPr="00A9680F" w:rsidRDefault="00BB6206" w:rsidP="00EB6FA2">
      <w:pPr>
        <w:pStyle w:val="ListParagraph"/>
        <w:numPr>
          <w:ilvl w:val="0"/>
          <w:numId w:val="23"/>
        </w:numPr>
        <w:spacing w:before="240" w:after="240"/>
        <w:contextualSpacing w:val="0"/>
        <w:rPr>
          <w:rFonts w:cstheme="minorHAnsi"/>
          <w:color w:val="000000" w:themeColor="text1"/>
        </w:rPr>
      </w:pPr>
      <w:r w:rsidRPr="00A9680F">
        <w:rPr>
          <w:rFonts w:cstheme="minorHAnsi"/>
          <w:color w:val="000000" w:themeColor="text1"/>
        </w:rPr>
        <w:t>They may not be a licensed agent or broker.</w:t>
      </w:r>
    </w:p>
    <w:p w14:paraId="1758AA7A" w14:textId="77777777" w:rsidR="00CF34E4" w:rsidRPr="00A9680F" w:rsidRDefault="00BB6206" w:rsidP="00EB6FA2">
      <w:pPr>
        <w:pStyle w:val="ListParagraph"/>
        <w:numPr>
          <w:ilvl w:val="0"/>
          <w:numId w:val="23"/>
        </w:numPr>
        <w:spacing w:before="240" w:after="240"/>
        <w:contextualSpacing w:val="0"/>
        <w:rPr>
          <w:rFonts w:cstheme="minorHAnsi"/>
          <w:color w:val="000000" w:themeColor="text1"/>
        </w:rPr>
      </w:pPr>
      <w:r w:rsidRPr="00A9680F">
        <w:rPr>
          <w:rFonts w:cstheme="minorHAnsi"/>
          <w:color w:val="000000" w:themeColor="text1"/>
        </w:rPr>
        <w:t>They will be responsible for paying local and state dues.</w:t>
      </w:r>
    </w:p>
    <w:p w14:paraId="32BCE9AC" w14:textId="5D83196D" w:rsidR="00CF34E4" w:rsidRPr="00A9680F" w:rsidRDefault="00BB6206" w:rsidP="00EB6FA2">
      <w:pPr>
        <w:pStyle w:val="ListParagraph"/>
        <w:numPr>
          <w:ilvl w:val="0"/>
          <w:numId w:val="23"/>
        </w:numPr>
        <w:spacing w:before="240" w:after="240"/>
        <w:contextualSpacing w:val="0"/>
        <w:rPr>
          <w:rFonts w:cstheme="minorHAnsi"/>
          <w:color w:val="000000" w:themeColor="text1"/>
        </w:rPr>
      </w:pPr>
      <w:r w:rsidRPr="00A9680F">
        <w:rPr>
          <w:rFonts w:cstheme="minorHAnsi"/>
          <w:color w:val="000000" w:themeColor="text1"/>
        </w:rPr>
        <w:t xml:space="preserve">Affiliate </w:t>
      </w:r>
      <w:r w:rsidR="00314D44" w:rsidRPr="00A9680F">
        <w:rPr>
          <w:rFonts w:cstheme="minorHAnsi"/>
          <w:color w:val="000000" w:themeColor="text1"/>
        </w:rPr>
        <w:t>M</w:t>
      </w:r>
      <w:r w:rsidRPr="00A9680F">
        <w:rPr>
          <w:rFonts w:cstheme="minorHAnsi"/>
          <w:color w:val="000000" w:themeColor="text1"/>
        </w:rPr>
        <w:t xml:space="preserve">embers are eligible for </w:t>
      </w:r>
      <w:r w:rsidR="00314D44" w:rsidRPr="00A9680F">
        <w:rPr>
          <w:rFonts w:cstheme="minorHAnsi"/>
          <w:color w:val="000000" w:themeColor="text1"/>
        </w:rPr>
        <w:t>A</w:t>
      </w:r>
      <w:r w:rsidRPr="00A9680F">
        <w:rPr>
          <w:rFonts w:cstheme="minorHAnsi"/>
          <w:color w:val="000000" w:themeColor="text1"/>
        </w:rPr>
        <w:t xml:space="preserve">ctive </w:t>
      </w:r>
      <w:r w:rsidR="00314D44" w:rsidRPr="00A9680F">
        <w:rPr>
          <w:rFonts w:cstheme="minorHAnsi"/>
          <w:color w:val="000000" w:themeColor="text1"/>
        </w:rPr>
        <w:t>M</w:t>
      </w:r>
      <w:r w:rsidRPr="00A9680F">
        <w:rPr>
          <w:rFonts w:cstheme="minorHAnsi"/>
          <w:color w:val="000000" w:themeColor="text1"/>
        </w:rPr>
        <w:t xml:space="preserve">ember privileges except for the right to vote and any other restrictions that may also be defined in these </w:t>
      </w:r>
      <w:r w:rsidR="00BC2E05">
        <w:rPr>
          <w:rFonts w:cstheme="minorHAnsi"/>
          <w:color w:val="000000" w:themeColor="text1"/>
        </w:rPr>
        <w:t>B</w:t>
      </w:r>
      <w:r w:rsidRPr="00A9680F">
        <w:rPr>
          <w:rFonts w:cstheme="minorHAnsi"/>
          <w:color w:val="000000" w:themeColor="text1"/>
        </w:rPr>
        <w:t>y-</w:t>
      </w:r>
      <w:r w:rsidR="00BC2E05">
        <w:rPr>
          <w:rFonts w:cstheme="minorHAnsi"/>
          <w:color w:val="000000" w:themeColor="text1"/>
        </w:rPr>
        <w:t>L</w:t>
      </w:r>
      <w:r w:rsidRPr="00A9680F">
        <w:rPr>
          <w:rFonts w:cstheme="minorHAnsi"/>
          <w:color w:val="000000" w:themeColor="text1"/>
        </w:rPr>
        <w:t>aws.</w:t>
      </w:r>
    </w:p>
    <w:p w14:paraId="79D0606D" w14:textId="71C55FAB" w:rsidR="00416A5F" w:rsidRPr="00A9680F" w:rsidRDefault="00314D44" w:rsidP="006A5A65">
      <w:pPr>
        <w:pStyle w:val="ListParagraph"/>
        <w:numPr>
          <w:ilvl w:val="0"/>
          <w:numId w:val="23"/>
        </w:numPr>
        <w:spacing w:before="240" w:after="240"/>
        <w:contextualSpacing w:val="0"/>
        <w:rPr>
          <w:rFonts w:cstheme="minorHAnsi"/>
          <w:color w:val="000000" w:themeColor="text1"/>
        </w:rPr>
      </w:pPr>
      <w:r w:rsidRPr="00A9680F">
        <w:rPr>
          <w:rFonts w:cstheme="minorHAnsi"/>
          <w:color w:val="000000" w:themeColor="text1"/>
        </w:rPr>
        <w:lastRenderedPageBreak/>
        <w:t>A</w:t>
      </w:r>
      <w:r w:rsidR="00BB6206" w:rsidRPr="00A9680F">
        <w:rPr>
          <w:rFonts w:cstheme="minorHAnsi"/>
          <w:color w:val="000000" w:themeColor="text1"/>
        </w:rPr>
        <w:t>ffiliate members are ineligible for any national privileges.</w:t>
      </w:r>
    </w:p>
    <w:p w14:paraId="3AB9958A" w14:textId="4A1024A4" w:rsidR="00CF34E4"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2C560F" w:rsidRPr="00A9680F">
        <w:rPr>
          <w:rFonts w:asciiTheme="minorHAnsi" w:hAnsiTheme="minorHAnsi" w:cstheme="minorHAnsi"/>
          <w:color w:val="000000" w:themeColor="text1"/>
        </w:rPr>
        <w:t xml:space="preserve"> </w:t>
      </w:r>
      <w:r w:rsidR="00EA576D" w:rsidRPr="00A9680F">
        <w:rPr>
          <w:rFonts w:asciiTheme="minorHAnsi" w:hAnsiTheme="minorHAnsi" w:cstheme="minorHAnsi"/>
          <w:color w:val="000000" w:themeColor="text1"/>
        </w:rPr>
        <w:t>5</w:t>
      </w:r>
      <w:r w:rsidRPr="00A9680F">
        <w:rPr>
          <w:rFonts w:asciiTheme="minorHAnsi" w:hAnsiTheme="minorHAnsi" w:cstheme="minorHAnsi"/>
          <w:color w:val="000000" w:themeColor="text1"/>
        </w:rPr>
        <w:t>.</w:t>
      </w:r>
      <w:r w:rsidR="002C560F" w:rsidRPr="00A9680F">
        <w:rPr>
          <w:rFonts w:asciiTheme="minorHAnsi" w:hAnsiTheme="minorHAnsi" w:cstheme="minorHAnsi"/>
          <w:color w:val="000000" w:themeColor="text1"/>
        </w:rPr>
        <w:t xml:space="preserve">  Life membership</w:t>
      </w:r>
      <w:r w:rsidRPr="00A9680F">
        <w:rPr>
          <w:rFonts w:asciiTheme="minorHAnsi" w:hAnsiTheme="minorHAnsi" w:cstheme="minorHAnsi"/>
          <w:color w:val="000000" w:themeColor="text1"/>
        </w:rPr>
        <w:t xml:space="preserve"> may be</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granted when a</w:t>
      </w:r>
      <w:r w:rsidR="0032388C" w:rsidRPr="00A9680F">
        <w:rPr>
          <w:rFonts w:asciiTheme="minorHAnsi" w:hAnsiTheme="minorHAnsi" w:cstheme="minorHAnsi"/>
          <w:color w:val="000000" w:themeColor="text1"/>
        </w:rPr>
        <w:t xml:space="preserve">n </w:t>
      </w:r>
      <w:r w:rsidR="00314D44" w:rsidRPr="00A9680F">
        <w:rPr>
          <w:rFonts w:asciiTheme="minorHAnsi" w:hAnsiTheme="minorHAnsi" w:cstheme="minorHAnsi"/>
          <w:color w:val="000000" w:themeColor="text1"/>
        </w:rPr>
        <w:t>I</w:t>
      </w:r>
      <w:r w:rsidR="0032388C" w:rsidRPr="00A9680F">
        <w:rPr>
          <w:rFonts w:asciiTheme="minorHAnsi" w:hAnsiTheme="minorHAnsi" w:cstheme="minorHAnsi"/>
          <w:color w:val="000000" w:themeColor="text1"/>
        </w:rPr>
        <w:t xml:space="preserve">ndividual </w:t>
      </w:r>
      <w:r w:rsidR="00314D44"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 has</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been in</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good standing</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 minimum of</w:t>
      </w:r>
      <w:r w:rsidR="002C560F" w:rsidRPr="00A9680F">
        <w:rPr>
          <w:rFonts w:asciiTheme="minorHAnsi" w:hAnsiTheme="minorHAnsi" w:cstheme="minorHAnsi"/>
          <w:color w:val="000000" w:themeColor="text1"/>
        </w:rPr>
        <w:t xml:space="preserve"> ten (</w:t>
      </w:r>
      <w:r w:rsidRPr="00A9680F">
        <w:rPr>
          <w:rFonts w:asciiTheme="minorHAnsi" w:hAnsiTheme="minorHAnsi" w:cstheme="minorHAnsi"/>
          <w:color w:val="000000" w:themeColor="text1"/>
        </w:rPr>
        <w:t>10)</w:t>
      </w:r>
      <w:r w:rsidR="00BB6206"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consecutive</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years,</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has:</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(1)</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attained</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age</w:t>
      </w:r>
      <w:r w:rsidR="007E3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65</w:t>
      </w:r>
      <w:r w:rsidR="007E3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retired;</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or</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(2)</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is</w:t>
      </w:r>
      <w:r w:rsidR="002C560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disabled.</w:t>
      </w:r>
      <w:r w:rsidR="002C560F" w:rsidRPr="00A9680F">
        <w:rPr>
          <w:rFonts w:asciiTheme="minorHAnsi" w:hAnsiTheme="minorHAnsi" w:cstheme="minorHAnsi"/>
          <w:color w:val="000000" w:themeColor="text1"/>
        </w:rPr>
        <w:t xml:space="preserve"> </w:t>
      </w:r>
    </w:p>
    <w:p w14:paraId="19F0B526" w14:textId="77777777" w:rsidR="00CF34E4" w:rsidRPr="00A9680F" w:rsidRDefault="000B642B" w:rsidP="00EB6FA2">
      <w:pPr>
        <w:pStyle w:val="ListParagraph"/>
        <w:numPr>
          <w:ilvl w:val="0"/>
          <w:numId w:val="24"/>
        </w:numPr>
        <w:spacing w:before="240" w:after="240"/>
        <w:contextualSpacing w:val="0"/>
        <w:rPr>
          <w:rFonts w:cstheme="minorHAnsi"/>
          <w:color w:val="000000" w:themeColor="text1"/>
        </w:rPr>
      </w:pPr>
      <w:r w:rsidRPr="00A9680F">
        <w:rPr>
          <w:rFonts w:cstheme="minorHAnsi"/>
          <w:color w:val="000000" w:themeColor="text1"/>
        </w:rPr>
        <w:t xml:space="preserve">Life </w:t>
      </w:r>
      <w:r w:rsidR="00314D44" w:rsidRPr="00A9680F">
        <w:rPr>
          <w:rFonts w:cstheme="minorHAnsi"/>
          <w:color w:val="000000" w:themeColor="text1"/>
        </w:rPr>
        <w:t>M</w:t>
      </w:r>
      <w:r w:rsidRPr="00A9680F">
        <w:rPr>
          <w:rFonts w:cstheme="minorHAnsi"/>
          <w:color w:val="000000" w:themeColor="text1"/>
        </w:rPr>
        <w:t>embers have</w:t>
      </w:r>
      <w:r w:rsidR="002C560F" w:rsidRPr="00A9680F">
        <w:rPr>
          <w:rFonts w:cstheme="minorHAnsi"/>
          <w:color w:val="000000" w:themeColor="text1"/>
        </w:rPr>
        <w:t xml:space="preserve"> </w:t>
      </w:r>
      <w:r w:rsidRPr="00A9680F">
        <w:rPr>
          <w:rFonts w:cstheme="minorHAnsi"/>
          <w:color w:val="000000" w:themeColor="text1"/>
        </w:rPr>
        <w:t>the</w:t>
      </w:r>
      <w:r w:rsidR="002C560F" w:rsidRPr="00A9680F">
        <w:rPr>
          <w:rFonts w:cstheme="minorHAnsi"/>
          <w:color w:val="000000" w:themeColor="text1"/>
        </w:rPr>
        <w:t xml:space="preserve"> </w:t>
      </w:r>
      <w:r w:rsidRPr="00A9680F">
        <w:rPr>
          <w:rFonts w:cstheme="minorHAnsi"/>
          <w:color w:val="000000" w:themeColor="text1"/>
        </w:rPr>
        <w:t>same rights</w:t>
      </w:r>
      <w:r w:rsidR="002C560F" w:rsidRPr="00A9680F">
        <w:rPr>
          <w:rFonts w:cstheme="minorHAnsi"/>
          <w:color w:val="000000" w:themeColor="text1"/>
        </w:rPr>
        <w:t xml:space="preserve"> </w:t>
      </w:r>
      <w:r w:rsidRPr="00A9680F">
        <w:rPr>
          <w:rFonts w:cstheme="minorHAnsi"/>
          <w:color w:val="000000" w:themeColor="text1"/>
        </w:rPr>
        <w:t>and privileges</w:t>
      </w:r>
      <w:r w:rsidR="002C560F" w:rsidRPr="00A9680F">
        <w:rPr>
          <w:rFonts w:cstheme="minorHAnsi"/>
          <w:color w:val="000000" w:themeColor="text1"/>
        </w:rPr>
        <w:t xml:space="preserve"> </w:t>
      </w:r>
      <w:r w:rsidRPr="00A9680F">
        <w:rPr>
          <w:rFonts w:cstheme="minorHAnsi"/>
          <w:color w:val="000000" w:themeColor="text1"/>
        </w:rPr>
        <w:t>as</w:t>
      </w:r>
      <w:r w:rsidR="002C560F" w:rsidRPr="00A9680F">
        <w:rPr>
          <w:rFonts w:cstheme="minorHAnsi"/>
          <w:color w:val="000000" w:themeColor="text1"/>
        </w:rPr>
        <w:t xml:space="preserve"> </w:t>
      </w:r>
      <w:r w:rsidR="00314D44" w:rsidRPr="00A9680F">
        <w:rPr>
          <w:rFonts w:cstheme="minorHAnsi"/>
          <w:color w:val="000000" w:themeColor="text1"/>
        </w:rPr>
        <w:t>I</w:t>
      </w:r>
      <w:r w:rsidRPr="00A9680F">
        <w:rPr>
          <w:rFonts w:cstheme="minorHAnsi"/>
          <w:color w:val="000000" w:themeColor="text1"/>
        </w:rPr>
        <w:t>ndividual</w:t>
      </w:r>
      <w:r w:rsidR="002C560F" w:rsidRPr="00A9680F">
        <w:rPr>
          <w:rFonts w:cstheme="minorHAnsi"/>
          <w:color w:val="000000" w:themeColor="text1"/>
        </w:rPr>
        <w:t xml:space="preserve"> </w:t>
      </w:r>
      <w:r w:rsidR="00314D44" w:rsidRPr="00A9680F">
        <w:rPr>
          <w:rFonts w:cstheme="minorHAnsi"/>
          <w:color w:val="000000" w:themeColor="text1"/>
        </w:rPr>
        <w:t>M</w:t>
      </w:r>
      <w:r w:rsidRPr="00A9680F">
        <w:rPr>
          <w:rFonts w:cstheme="minorHAnsi"/>
          <w:color w:val="000000" w:themeColor="text1"/>
        </w:rPr>
        <w:t>embers.</w:t>
      </w:r>
      <w:r w:rsidR="002C560F" w:rsidRPr="00A9680F">
        <w:rPr>
          <w:rFonts w:cstheme="minorHAnsi"/>
          <w:color w:val="000000" w:themeColor="text1"/>
        </w:rPr>
        <w:t xml:space="preserve"> </w:t>
      </w:r>
    </w:p>
    <w:p w14:paraId="1DFF6C24" w14:textId="77777777" w:rsidR="00CF34E4" w:rsidRPr="00A9680F" w:rsidRDefault="000B642B" w:rsidP="00EB6FA2">
      <w:pPr>
        <w:pStyle w:val="ListParagraph"/>
        <w:numPr>
          <w:ilvl w:val="0"/>
          <w:numId w:val="24"/>
        </w:numPr>
        <w:spacing w:before="240" w:after="240"/>
        <w:contextualSpacing w:val="0"/>
        <w:rPr>
          <w:rFonts w:cstheme="minorHAnsi"/>
          <w:color w:val="000000" w:themeColor="text1"/>
        </w:rPr>
      </w:pPr>
      <w:r w:rsidRPr="00A9680F">
        <w:rPr>
          <w:rFonts w:cstheme="minorHAnsi"/>
          <w:color w:val="000000" w:themeColor="text1"/>
        </w:rPr>
        <w:t>This</w:t>
      </w:r>
      <w:r w:rsidR="002C560F" w:rsidRPr="00A9680F">
        <w:rPr>
          <w:rFonts w:cstheme="minorHAnsi"/>
          <w:color w:val="000000" w:themeColor="text1"/>
        </w:rPr>
        <w:t xml:space="preserve"> </w:t>
      </w:r>
      <w:r w:rsidR="00314D44" w:rsidRPr="00A9680F">
        <w:rPr>
          <w:rFonts w:cstheme="minorHAnsi"/>
          <w:color w:val="000000" w:themeColor="text1"/>
        </w:rPr>
        <w:t>A</w:t>
      </w:r>
      <w:r w:rsidRPr="00A9680F">
        <w:rPr>
          <w:rFonts w:cstheme="minorHAnsi"/>
          <w:color w:val="000000" w:themeColor="text1"/>
        </w:rPr>
        <w:t>ssociation</w:t>
      </w:r>
      <w:r w:rsidR="002C560F" w:rsidRPr="00A9680F">
        <w:rPr>
          <w:rFonts w:cstheme="minorHAnsi"/>
          <w:color w:val="000000" w:themeColor="text1"/>
        </w:rPr>
        <w:t xml:space="preserve"> </w:t>
      </w:r>
      <w:r w:rsidRPr="00A9680F">
        <w:rPr>
          <w:rFonts w:cstheme="minorHAnsi"/>
          <w:color w:val="000000" w:themeColor="text1"/>
        </w:rPr>
        <w:t>shall</w:t>
      </w:r>
      <w:r w:rsidR="002C560F" w:rsidRPr="00A9680F">
        <w:rPr>
          <w:rFonts w:cstheme="minorHAnsi"/>
          <w:color w:val="000000" w:themeColor="text1"/>
        </w:rPr>
        <w:t xml:space="preserve"> </w:t>
      </w:r>
      <w:r w:rsidRPr="00A9680F">
        <w:rPr>
          <w:rFonts w:cstheme="minorHAnsi"/>
          <w:color w:val="000000" w:themeColor="text1"/>
        </w:rPr>
        <w:t xml:space="preserve">determine </w:t>
      </w:r>
      <w:r w:rsidR="002C560F" w:rsidRPr="00A9680F">
        <w:rPr>
          <w:rFonts w:cstheme="minorHAnsi"/>
          <w:color w:val="000000" w:themeColor="text1"/>
        </w:rPr>
        <w:t>t</w:t>
      </w:r>
      <w:r w:rsidRPr="00A9680F">
        <w:rPr>
          <w:rFonts w:cstheme="minorHAnsi"/>
          <w:color w:val="000000" w:themeColor="text1"/>
        </w:rPr>
        <w:t>he</w:t>
      </w:r>
      <w:r w:rsidR="002C560F" w:rsidRPr="00A9680F">
        <w:rPr>
          <w:rFonts w:cstheme="minorHAnsi"/>
          <w:color w:val="000000" w:themeColor="text1"/>
        </w:rPr>
        <w:t xml:space="preserve"> </w:t>
      </w:r>
      <w:r w:rsidRPr="00A9680F">
        <w:rPr>
          <w:rFonts w:cstheme="minorHAnsi"/>
          <w:color w:val="000000" w:themeColor="text1"/>
        </w:rPr>
        <w:t>amount</w:t>
      </w:r>
      <w:r w:rsidR="002C560F" w:rsidRPr="00A9680F">
        <w:rPr>
          <w:rFonts w:cstheme="minorHAnsi"/>
          <w:color w:val="000000" w:themeColor="text1"/>
        </w:rPr>
        <w:t xml:space="preserve"> </w:t>
      </w:r>
      <w:r w:rsidRPr="00A9680F">
        <w:rPr>
          <w:rFonts w:cstheme="minorHAnsi"/>
          <w:color w:val="000000" w:themeColor="text1"/>
        </w:rPr>
        <w:t>of</w:t>
      </w:r>
      <w:r w:rsidR="002C560F" w:rsidRPr="00A9680F">
        <w:rPr>
          <w:rFonts w:cstheme="minorHAnsi"/>
          <w:color w:val="000000" w:themeColor="text1"/>
        </w:rPr>
        <w:t xml:space="preserve"> </w:t>
      </w:r>
      <w:r w:rsidRPr="00A9680F">
        <w:rPr>
          <w:rFonts w:cstheme="minorHAnsi"/>
          <w:color w:val="000000" w:themeColor="text1"/>
        </w:rPr>
        <w:t>local</w:t>
      </w:r>
      <w:r w:rsidR="002C560F" w:rsidRPr="00A9680F">
        <w:rPr>
          <w:rFonts w:cstheme="minorHAnsi"/>
          <w:color w:val="000000" w:themeColor="text1"/>
        </w:rPr>
        <w:t xml:space="preserve"> </w:t>
      </w:r>
      <w:r w:rsidRPr="00A9680F">
        <w:rPr>
          <w:rFonts w:cstheme="minorHAnsi"/>
          <w:color w:val="000000" w:themeColor="text1"/>
        </w:rPr>
        <w:t>chapter</w:t>
      </w:r>
      <w:r w:rsidR="002C560F" w:rsidRPr="00A9680F">
        <w:rPr>
          <w:rFonts w:cstheme="minorHAnsi"/>
          <w:color w:val="000000" w:themeColor="text1"/>
        </w:rPr>
        <w:t xml:space="preserve"> </w:t>
      </w:r>
      <w:r w:rsidRPr="00A9680F">
        <w:rPr>
          <w:rFonts w:cstheme="minorHAnsi"/>
          <w:color w:val="000000" w:themeColor="text1"/>
        </w:rPr>
        <w:t>dues</w:t>
      </w:r>
      <w:r w:rsidR="003561C0" w:rsidRPr="00A9680F">
        <w:rPr>
          <w:rFonts w:cstheme="minorHAnsi"/>
          <w:color w:val="000000" w:themeColor="text1"/>
        </w:rPr>
        <w:t xml:space="preserve"> </w:t>
      </w:r>
      <w:r w:rsidR="00BB6206" w:rsidRPr="00A9680F">
        <w:rPr>
          <w:rFonts w:cstheme="minorHAnsi"/>
          <w:color w:val="000000" w:themeColor="text1"/>
        </w:rPr>
        <w:t xml:space="preserve">that a </w:t>
      </w:r>
      <w:r w:rsidR="00314D44" w:rsidRPr="00A9680F">
        <w:rPr>
          <w:rFonts w:cstheme="minorHAnsi"/>
          <w:color w:val="000000" w:themeColor="text1"/>
        </w:rPr>
        <w:t>L</w:t>
      </w:r>
      <w:r w:rsidR="00BB6206" w:rsidRPr="00A9680F">
        <w:rPr>
          <w:rFonts w:cstheme="minorHAnsi"/>
          <w:color w:val="000000" w:themeColor="text1"/>
        </w:rPr>
        <w:t xml:space="preserve">ife </w:t>
      </w:r>
      <w:r w:rsidR="00314D44" w:rsidRPr="00A9680F">
        <w:rPr>
          <w:rFonts w:cstheme="minorHAnsi"/>
          <w:color w:val="000000" w:themeColor="text1"/>
        </w:rPr>
        <w:t>M</w:t>
      </w:r>
      <w:r w:rsidR="00BB6206" w:rsidRPr="00A9680F">
        <w:rPr>
          <w:rFonts w:cstheme="minorHAnsi"/>
          <w:color w:val="000000" w:themeColor="text1"/>
        </w:rPr>
        <w:t>ember may be reimbursed for</w:t>
      </w:r>
      <w:r w:rsidRPr="00A9680F">
        <w:rPr>
          <w:rFonts w:cstheme="minorHAnsi"/>
          <w:color w:val="000000" w:themeColor="text1"/>
        </w:rPr>
        <w:t>,</w:t>
      </w:r>
      <w:r w:rsidR="002C560F" w:rsidRPr="00A9680F">
        <w:rPr>
          <w:rFonts w:cstheme="minorHAnsi"/>
          <w:color w:val="000000" w:themeColor="text1"/>
        </w:rPr>
        <w:t xml:space="preserve"> </w:t>
      </w:r>
      <w:r w:rsidRPr="00A9680F">
        <w:rPr>
          <w:rFonts w:cstheme="minorHAnsi"/>
          <w:color w:val="000000" w:themeColor="text1"/>
        </w:rPr>
        <w:t>if</w:t>
      </w:r>
      <w:r w:rsidR="002C560F" w:rsidRPr="00A9680F">
        <w:rPr>
          <w:rFonts w:cstheme="minorHAnsi"/>
          <w:color w:val="000000" w:themeColor="text1"/>
        </w:rPr>
        <w:t xml:space="preserve"> </w:t>
      </w:r>
      <w:r w:rsidRPr="00A9680F">
        <w:rPr>
          <w:rFonts w:cstheme="minorHAnsi"/>
          <w:color w:val="000000" w:themeColor="text1"/>
        </w:rPr>
        <w:t>any.</w:t>
      </w:r>
      <w:r w:rsidR="002C560F" w:rsidRPr="00A9680F">
        <w:rPr>
          <w:rFonts w:cstheme="minorHAnsi"/>
          <w:color w:val="000000" w:themeColor="text1"/>
        </w:rPr>
        <w:t xml:space="preserve"> </w:t>
      </w:r>
    </w:p>
    <w:p w14:paraId="2149BD27" w14:textId="5CD4C1BB" w:rsidR="00CF34E4" w:rsidRPr="00A9680F" w:rsidRDefault="000B642B" w:rsidP="00EB6FA2">
      <w:pPr>
        <w:pStyle w:val="ListParagraph"/>
        <w:numPr>
          <w:ilvl w:val="0"/>
          <w:numId w:val="24"/>
        </w:numPr>
        <w:spacing w:before="240" w:after="240"/>
        <w:contextualSpacing w:val="0"/>
        <w:rPr>
          <w:rFonts w:cstheme="minorHAnsi"/>
          <w:color w:val="000000" w:themeColor="text1"/>
        </w:rPr>
      </w:pPr>
      <w:r w:rsidRPr="00A9680F">
        <w:rPr>
          <w:rFonts w:cstheme="minorHAnsi"/>
          <w:color w:val="000000" w:themeColor="text1"/>
        </w:rPr>
        <w:t>Life</w:t>
      </w:r>
      <w:r w:rsidR="002C560F" w:rsidRPr="00A9680F">
        <w:rPr>
          <w:rFonts w:cstheme="minorHAnsi"/>
          <w:color w:val="000000" w:themeColor="text1"/>
        </w:rPr>
        <w:t xml:space="preserve"> </w:t>
      </w:r>
      <w:r w:rsidR="00314D44" w:rsidRPr="00A9680F">
        <w:rPr>
          <w:rFonts w:cstheme="minorHAnsi"/>
          <w:color w:val="000000" w:themeColor="text1"/>
        </w:rPr>
        <w:t>M</w:t>
      </w:r>
      <w:r w:rsidRPr="00A9680F">
        <w:rPr>
          <w:rFonts w:cstheme="minorHAnsi"/>
          <w:color w:val="000000" w:themeColor="text1"/>
        </w:rPr>
        <w:t>ember status</w:t>
      </w:r>
      <w:r w:rsidR="002C560F" w:rsidRPr="00A9680F">
        <w:rPr>
          <w:rFonts w:cstheme="minorHAnsi"/>
          <w:color w:val="000000" w:themeColor="text1"/>
        </w:rPr>
        <w:t xml:space="preserve"> </w:t>
      </w:r>
      <w:r w:rsidRPr="00A9680F">
        <w:rPr>
          <w:rFonts w:cstheme="minorHAnsi"/>
          <w:color w:val="000000" w:themeColor="text1"/>
        </w:rPr>
        <w:t>shall</w:t>
      </w:r>
      <w:r w:rsidR="002C560F" w:rsidRPr="00A9680F">
        <w:rPr>
          <w:rFonts w:cstheme="minorHAnsi"/>
          <w:color w:val="000000" w:themeColor="text1"/>
        </w:rPr>
        <w:t xml:space="preserve"> </w:t>
      </w:r>
      <w:r w:rsidRPr="00A9680F">
        <w:rPr>
          <w:rFonts w:cstheme="minorHAnsi"/>
          <w:color w:val="000000" w:themeColor="text1"/>
        </w:rPr>
        <w:t>be</w:t>
      </w:r>
      <w:r w:rsidR="002C560F" w:rsidRPr="00A9680F">
        <w:rPr>
          <w:rFonts w:cstheme="minorHAnsi"/>
          <w:color w:val="000000" w:themeColor="text1"/>
        </w:rPr>
        <w:t xml:space="preserve"> </w:t>
      </w:r>
      <w:r w:rsidRPr="00A9680F">
        <w:rPr>
          <w:rFonts w:cstheme="minorHAnsi"/>
          <w:color w:val="000000" w:themeColor="text1"/>
        </w:rPr>
        <w:t>automatically conferred when all</w:t>
      </w:r>
      <w:r w:rsidR="002C560F" w:rsidRPr="00A9680F">
        <w:rPr>
          <w:rFonts w:cstheme="minorHAnsi"/>
          <w:color w:val="000000" w:themeColor="text1"/>
        </w:rPr>
        <w:t xml:space="preserve"> </w:t>
      </w:r>
      <w:r w:rsidRPr="00A9680F">
        <w:rPr>
          <w:rFonts w:cstheme="minorHAnsi"/>
          <w:color w:val="000000" w:themeColor="text1"/>
        </w:rPr>
        <w:t>qualifications</w:t>
      </w:r>
      <w:r w:rsidR="002C560F" w:rsidRPr="00A9680F">
        <w:rPr>
          <w:rFonts w:cstheme="minorHAnsi"/>
          <w:color w:val="000000" w:themeColor="text1"/>
        </w:rPr>
        <w:t xml:space="preserve"> </w:t>
      </w:r>
      <w:r w:rsidRPr="00A9680F">
        <w:rPr>
          <w:rFonts w:cstheme="minorHAnsi"/>
          <w:color w:val="000000" w:themeColor="text1"/>
        </w:rPr>
        <w:t>are met and application</w:t>
      </w:r>
      <w:r w:rsidR="002C560F" w:rsidRPr="00A9680F">
        <w:rPr>
          <w:rFonts w:cstheme="minorHAnsi"/>
          <w:color w:val="000000" w:themeColor="text1"/>
        </w:rPr>
        <w:t xml:space="preserve"> </w:t>
      </w:r>
      <w:r w:rsidRPr="00A9680F">
        <w:rPr>
          <w:rFonts w:cstheme="minorHAnsi"/>
          <w:color w:val="000000" w:themeColor="text1"/>
        </w:rPr>
        <w:t>is</w:t>
      </w:r>
      <w:r w:rsidR="002C560F" w:rsidRPr="00A9680F">
        <w:rPr>
          <w:rFonts w:cstheme="minorHAnsi"/>
          <w:color w:val="000000" w:themeColor="text1"/>
        </w:rPr>
        <w:t xml:space="preserve"> </w:t>
      </w:r>
      <w:r w:rsidRPr="00A9680F">
        <w:rPr>
          <w:rFonts w:cstheme="minorHAnsi"/>
          <w:color w:val="000000" w:themeColor="text1"/>
        </w:rPr>
        <w:t xml:space="preserve">made and verified </w:t>
      </w:r>
      <w:r w:rsidR="002C560F" w:rsidRPr="00A9680F">
        <w:rPr>
          <w:rFonts w:cstheme="minorHAnsi"/>
          <w:color w:val="000000" w:themeColor="text1"/>
        </w:rPr>
        <w:t>by the</w:t>
      </w:r>
      <w:r w:rsidRPr="00A9680F">
        <w:rPr>
          <w:rFonts w:cstheme="minorHAnsi"/>
          <w:color w:val="000000" w:themeColor="text1"/>
        </w:rPr>
        <w:t xml:space="preserve"> National Association of </w:t>
      </w:r>
      <w:r w:rsidR="003A2890">
        <w:rPr>
          <w:rFonts w:cstheme="minorHAnsi"/>
          <w:color w:val="000000" w:themeColor="text1"/>
        </w:rPr>
        <w:t>Benefits and Insurance Professionals</w:t>
      </w:r>
      <w:r w:rsidRPr="00A9680F">
        <w:rPr>
          <w:rFonts w:cstheme="minorHAnsi"/>
          <w:color w:val="000000" w:themeColor="text1"/>
        </w:rPr>
        <w:t>.</w:t>
      </w:r>
      <w:r w:rsidR="0032388C" w:rsidRPr="00A9680F">
        <w:rPr>
          <w:rFonts w:cstheme="minorHAnsi"/>
          <w:color w:val="000000" w:themeColor="text1"/>
        </w:rPr>
        <w:t xml:space="preserve"> </w:t>
      </w:r>
    </w:p>
    <w:p w14:paraId="4E839690" w14:textId="57277F41" w:rsidR="00305B08" w:rsidRPr="00A9680F" w:rsidRDefault="00A94986" w:rsidP="00EB6FA2">
      <w:pPr>
        <w:pStyle w:val="ListParagraph"/>
        <w:numPr>
          <w:ilvl w:val="0"/>
          <w:numId w:val="24"/>
        </w:numPr>
        <w:spacing w:before="240" w:after="240"/>
        <w:contextualSpacing w:val="0"/>
        <w:rPr>
          <w:rFonts w:cstheme="minorHAnsi"/>
          <w:b/>
          <w:bCs/>
          <w:color w:val="000000" w:themeColor="text1"/>
        </w:rPr>
      </w:pPr>
      <w:r w:rsidRPr="00A9680F">
        <w:rPr>
          <w:rFonts w:cstheme="minorHAnsi"/>
          <w:color w:val="000000" w:themeColor="text1"/>
        </w:rPr>
        <w:t>Life members are defined as active members.</w:t>
      </w:r>
    </w:p>
    <w:p w14:paraId="6B196610" w14:textId="7269F62E" w:rsidR="003F3784" w:rsidRPr="00A9680F" w:rsidRDefault="005E41F6"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EA576D" w:rsidRPr="00A9680F">
        <w:rPr>
          <w:rFonts w:asciiTheme="minorHAnsi" w:hAnsiTheme="minorHAnsi" w:cstheme="minorHAnsi"/>
          <w:color w:val="000000" w:themeColor="text1"/>
        </w:rPr>
        <w:t>6</w:t>
      </w:r>
      <w:r w:rsidRPr="00A9680F">
        <w:rPr>
          <w:rFonts w:asciiTheme="minorHAnsi" w:hAnsiTheme="minorHAnsi" w:cstheme="minorHAnsi"/>
          <w:color w:val="000000" w:themeColor="text1"/>
        </w:rPr>
        <w:t>.  Termination of membership</w:t>
      </w:r>
    </w:p>
    <w:p w14:paraId="52232AED" w14:textId="621C19DF" w:rsidR="00413F2B" w:rsidRPr="00A9680F" w:rsidRDefault="005E41F6" w:rsidP="00EB6FA2">
      <w:pPr>
        <w:pStyle w:val="ListParagraph"/>
        <w:numPr>
          <w:ilvl w:val="0"/>
          <w:numId w:val="5"/>
        </w:numPr>
        <w:spacing w:before="240" w:after="240"/>
        <w:contextualSpacing w:val="0"/>
        <w:rPr>
          <w:rFonts w:cstheme="minorHAnsi"/>
          <w:color w:val="000000" w:themeColor="text1"/>
        </w:rPr>
      </w:pPr>
      <w:r w:rsidRPr="00A9680F">
        <w:rPr>
          <w:rFonts w:cstheme="minorHAnsi"/>
          <w:color w:val="000000" w:themeColor="text1"/>
        </w:rPr>
        <w:t>A member may voluntarily terminate membership at any time and for any reason by discontinuing the payment of their dues.</w:t>
      </w:r>
    </w:p>
    <w:p w14:paraId="6337E5D9" w14:textId="50E5B18C" w:rsidR="00413F2B" w:rsidRPr="00A9680F" w:rsidRDefault="005E41F6" w:rsidP="00EB6FA2">
      <w:pPr>
        <w:pStyle w:val="ListParagraph"/>
        <w:numPr>
          <w:ilvl w:val="0"/>
          <w:numId w:val="5"/>
        </w:numPr>
        <w:spacing w:before="240" w:after="240"/>
        <w:contextualSpacing w:val="0"/>
        <w:rPr>
          <w:rFonts w:cstheme="minorHAnsi"/>
          <w:color w:val="000000" w:themeColor="text1"/>
        </w:rPr>
      </w:pPr>
      <w:r w:rsidRPr="00A9680F">
        <w:rPr>
          <w:rFonts w:cstheme="minorHAnsi"/>
          <w:color w:val="000000" w:themeColor="text1"/>
        </w:rPr>
        <w:t>A member may be terminated by a ¾’s vote of the board of directors for failure to pay their dues within 60 days of those dues being due.</w:t>
      </w:r>
    </w:p>
    <w:p w14:paraId="0B0FB30E" w14:textId="1BB74B58" w:rsidR="00413F2B" w:rsidRPr="00A9680F" w:rsidRDefault="005E41F6" w:rsidP="00EB6FA2">
      <w:pPr>
        <w:pStyle w:val="ListParagraph"/>
        <w:numPr>
          <w:ilvl w:val="0"/>
          <w:numId w:val="5"/>
        </w:numPr>
        <w:spacing w:before="240" w:after="240"/>
        <w:contextualSpacing w:val="0"/>
        <w:rPr>
          <w:rFonts w:cstheme="minorHAnsi"/>
          <w:color w:val="000000" w:themeColor="text1"/>
        </w:rPr>
      </w:pPr>
      <w:r w:rsidRPr="00A9680F">
        <w:rPr>
          <w:rFonts w:cstheme="minorHAnsi"/>
          <w:color w:val="000000" w:themeColor="text1"/>
        </w:rPr>
        <w:t xml:space="preserve">Membership may be terminated “for cause” by ¾’s vote of the </w:t>
      </w:r>
      <w:r w:rsidR="000C5E89">
        <w:rPr>
          <w:rFonts w:cstheme="minorHAnsi"/>
          <w:color w:val="000000" w:themeColor="text1"/>
        </w:rPr>
        <w:t>B</w:t>
      </w:r>
      <w:r w:rsidRPr="00A9680F">
        <w:rPr>
          <w:rFonts w:cstheme="minorHAnsi"/>
          <w:color w:val="000000" w:themeColor="text1"/>
        </w:rPr>
        <w:t xml:space="preserve">oard of </w:t>
      </w:r>
      <w:r w:rsidR="000C5E89">
        <w:rPr>
          <w:rFonts w:cstheme="minorHAnsi"/>
          <w:color w:val="000000" w:themeColor="text1"/>
        </w:rPr>
        <w:t>D</w:t>
      </w:r>
      <w:r w:rsidRPr="00A9680F">
        <w:rPr>
          <w:rFonts w:cstheme="minorHAnsi"/>
          <w:color w:val="000000" w:themeColor="text1"/>
        </w:rPr>
        <w:t xml:space="preserve">irectors after providing the member with written notice of the intent to terminate the membership while allowing the member thirty (30) calendar days to appeal the termination of the membership to the </w:t>
      </w:r>
      <w:r w:rsidR="00314D44" w:rsidRPr="00A9680F">
        <w:rPr>
          <w:rFonts w:cstheme="minorHAnsi"/>
          <w:color w:val="000000" w:themeColor="text1"/>
        </w:rPr>
        <w:t>B</w:t>
      </w:r>
      <w:r w:rsidRPr="00A9680F">
        <w:rPr>
          <w:rFonts w:cstheme="minorHAnsi"/>
          <w:color w:val="000000" w:themeColor="text1"/>
        </w:rPr>
        <w:t xml:space="preserve">oard of </w:t>
      </w:r>
      <w:r w:rsidR="00314D44" w:rsidRPr="00A9680F">
        <w:rPr>
          <w:rFonts w:cstheme="minorHAnsi"/>
          <w:color w:val="000000" w:themeColor="text1"/>
        </w:rPr>
        <w:t>D</w:t>
      </w:r>
      <w:r w:rsidRPr="00A9680F">
        <w:rPr>
          <w:rFonts w:cstheme="minorHAnsi"/>
          <w:color w:val="000000" w:themeColor="text1"/>
        </w:rPr>
        <w:t xml:space="preserve">irectors.  “For cause” may include, but not limited to, being found guilty of a felony, revocation of the individual’s or agency’s license by the state which issued the license or for any other significant action that in the judgement of the </w:t>
      </w:r>
      <w:r w:rsidR="00314D44" w:rsidRPr="00A9680F">
        <w:rPr>
          <w:rFonts w:cstheme="minorHAnsi"/>
          <w:color w:val="000000" w:themeColor="text1"/>
        </w:rPr>
        <w:t>B</w:t>
      </w:r>
      <w:r w:rsidRPr="00A9680F">
        <w:rPr>
          <w:rFonts w:cstheme="minorHAnsi"/>
          <w:color w:val="000000" w:themeColor="text1"/>
        </w:rPr>
        <w:t xml:space="preserve">oard of </w:t>
      </w:r>
      <w:r w:rsidR="00314D44" w:rsidRPr="00A9680F">
        <w:rPr>
          <w:rFonts w:cstheme="minorHAnsi"/>
          <w:color w:val="000000" w:themeColor="text1"/>
        </w:rPr>
        <w:t>D</w:t>
      </w:r>
      <w:r w:rsidRPr="00A9680F">
        <w:rPr>
          <w:rFonts w:cstheme="minorHAnsi"/>
          <w:color w:val="000000" w:themeColor="text1"/>
        </w:rPr>
        <w:t>irector</w:t>
      </w:r>
      <w:r w:rsidR="00314D44" w:rsidRPr="00A9680F">
        <w:rPr>
          <w:rFonts w:cstheme="minorHAnsi"/>
          <w:color w:val="000000" w:themeColor="text1"/>
        </w:rPr>
        <w:t>s</w:t>
      </w:r>
      <w:r w:rsidRPr="00A9680F">
        <w:rPr>
          <w:rFonts w:cstheme="minorHAnsi"/>
          <w:color w:val="000000" w:themeColor="text1"/>
        </w:rPr>
        <w:t xml:space="preserve"> violates the professional or societal reputation of </w:t>
      </w:r>
      <w:r w:rsidR="000C5E89">
        <w:rPr>
          <w:rFonts w:cstheme="minorHAnsi"/>
          <w:color w:val="000000" w:themeColor="text1"/>
        </w:rPr>
        <w:t>NABIP-NN</w:t>
      </w:r>
      <w:r w:rsidRPr="00A9680F">
        <w:rPr>
          <w:rFonts w:cstheme="minorHAnsi"/>
          <w:color w:val="000000" w:themeColor="text1"/>
        </w:rPr>
        <w:t>.</w:t>
      </w:r>
    </w:p>
    <w:p w14:paraId="4D6E2B1C" w14:textId="77777777" w:rsidR="00730A92" w:rsidRPr="00F348B8" w:rsidRDefault="00730A92" w:rsidP="00CF34E4">
      <w:pPr>
        <w:spacing w:before="240" w:after="240"/>
        <w:rPr>
          <w:rFonts w:asciiTheme="minorHAnsi" w:hAnsiTheme="minorHAnsi" w:cstheme="minorHAnsi"/>
          <w:color w:val="000000" w:themeColor="text1"/>
        </w:rPr>
      </w:pPr>
    </w:p>
    <w:p w14:paraId="5D3A5934" w14:textId="6E21DD86" w:rsidR="00A0484E" w:rsidRPr="00A9680F" w:rsidRDefault="000B642B" w:rsidP="00CF34E4">
      <w:pPr>
        <w:spacing w:before="240" w:after="240"/>
        <w:jc w:val="center"/>
        <w:rPr>
          <w:rFonts w:asciiTheme="minorHAnsi" w:hAnsiTheme="minorHAnsi" w:cstheme="minorHAnsi"/>
          <w:b/>
          <w:bCs/>
          <w:color w:val="000000" w:themeColor="text1"/>
        </w:rPr>
      </w:pPr>
      <w:r w:rsidRPr="00A9680F">
        <w:rPr>
          <w:rFonts w:asciiTheme="minorHAnsi" w:hAnsiTheme="minorHAnsi" w:cstheme="minorHAnsi"/>
          <w:b/>
          <w:bCs/>
          <w:color w:val="000000" w:themeColor="text1"/>
        </w:rPr>
        <w:t>ARTICLE</w:t>
      </w:r>
      <w:r w:rsidR="00A0484E"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V</w:t>
      </w:r>
      <w:r w:rsidR="00A0484E"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 xml:space="preserve"> DUES</w:t>
      </w:r>
      <w:r w:rsidR="00A0484E"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AND FINANCE</w:t>
      </w:r>
    </w:p>
    <w:p w14:paraId="3567920F" w14:textId="649E618F" w:rsidR="00DC161D"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314D44"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1.</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Each</w:t>
      </w:r>
      <w:r w:rsidR="00A0484E" w:rsidRPr="00A9680F">
        <w:rPr>
          <w:rFonts w:asciiTheme="minorHAnsi" w:hAnsiTheme="minorHAnsi" w:cstheme="minorHAnsi"/>
          <w:color w:val="000000" w:themeColor="text1"/>
        </w:rPr>
        <w:t xml:space="preserve"> </w:t>
      </w:r>
      <w:r w:rsidR="00314D44"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ctive</w:t>
      </w:r>
      <w:r w:rsidR="00A0484E" w:rsidRPr="00A9680F">
        <w:rPr>
          <w:rFonts w:asciiTheme="minorHAnsi" w:hAnsiTheme="minorHAnsi" w:cstheme="minorHAnsi"/>
          <w:color w:val="000000" w:themeColor="text1"/>
        </w:rPr>
        <w:t xml:space="preserve"> </w:t>
      </w:r>
      <w:r w:rsidR="00314D44"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pay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local,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state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national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annual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dues.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Such annual dues shall be payable on the </w:t>
      </w:r>
      <w:r w:rsidR="00A0484E" w:rsidRPr="00A9680F">
        <w:rPr>
          <w:rFonts w:asciiTheme="minorHAnsi" w:hAnsiTheme="minorHAnsi" w:cstheme="minorHAnsi"/>
          <w:color w:val="000000" w:themeColor="text1"/>
        </w:rPr>
        <w:t>first day</w:t>
      </w:r>
      <w:r w:rsidRPr="00A9680F">
        <w:rPr>
          <w:rFonts w:asciiTheme="minorHAnsi" w:hAnsiTheme="minorHAnsi" w:cstheme="minorHAnsi"/>
          <w:color w:val="000000" w:themeColor="text1"/>
        </w:rPr>
        <w:t xml:space="preserve"> </w:t>
      </w:r>
      <w:r w:rsidR="00A0484E" w:rsidRPr="00A9680F">
        <w:rPr>
          <w:rFonts w:asciiTheme="minorHAnsi" w:hAnsiTheme="minorHAnsi" w:cstheme="minorHAnsi"/>
          <w:color w:val="000000" w:themeColor="text1"/>
        </w:rPr>
        <w:t>of the</w:t>
      </w:r>
      <w:r w:rsidRPr="00A9680F">
        <w:rPr>
          <w:rFonts w:asciiTheme="minorHAnsi" w:hAnsiTheme="minorHAnsi" w:cstheme="minorHAnsi"/>
          <w:color w:val="000000" w:themeColor="text1"/>
        </w:rPr>
        <w:t xml:space="preserve"> member's anniversary month as recorded by the National Association of </w:t>
      </w:r>
      <w:r w:rsidR="000C5E89">
        <w:rPr>
          <w:rFonts w:asciiTheme="minorHAnsi" w:hAnsiTheme="minorHAnsi" w:cstheme="minorHAnsi"/>
          <w:color w:val="000000" w:themeColor="text1"/>
        </w:rPr>
        <w:t>Benefits and Insurance Professionals</w:t>
      </w:r>
      <w:r w:rsidRPr="00A9680F">
        <w:rPr>
          <w:rFonts w:asciiTheme="minorHAnsi" w:hAnsiTheme="minorHAnsi" w:cstheme="minorHAnsi"/>
          <w:color w:val="000000" w:themeColor="text1"/>
        </w:rPr>
        <w:t>.</w:t>
      </w:r>
      <w:r w:rsidR="007E304C" w:rsidRPr="00A9680F">
        <w:rPr>
          <w:rFonts w:asciiTheme="minorHAnsi" w:hAnsiTheme="minorHAnsi" w:cstheme="minorHAnsi"/>
          <w:color w:val="000000" w:themeColor="text1"/>
        </w:rPr>
        <w:t xml:space="preserve">  </w:t>
      </w:r>
      <w:r w:rsidR="001146C1" w:rsidRPr="00A9680F">
        <w:rPr>
          <w:rFonts w:asciiTheme="minorHAnsi" w:hAnsiTheme="minorHAnsi" w:cstheme="minorHAnsi"/>
          <w:color w:val="000000" w:themeColor="text1"/>
        </w:rPr>
        <w:t>1/12</w:t>
      </w:r>
      <w:r w:rsidR="001146C1" w:rsidRPr="00A9680F">
        <w:rPr>
          <w:rFonts w:asciiTheme="minorHAnsi" w:hAnsiTheme="minorHAnsi" w:cstheme="minorHAnsi"/>
          <w:color w:val="000000" w:themeColor="text1"/>
          <w:vertAlign w:val="superscript"/>
        </w:rPr>
        <w:t>th</w:t>
      </w:r>
      <w:r w:rsidR="001146C1" w:rsidRPr="00A9680F">
        <w:rPr>
          <w:rFonts w:asciiTheme="minorHAnsi" w:hAnsiTheme="minorHAnsi" w:cstheme="minorHAnsi"/>
          <w:color w:val="000000" w:themeColor="text1"/>
        </w:rPr>
        <w:t xml:space="preserve"> of such dues may be paid per month by credit card or monthly bank drafts or </w:t>
      </w:r>
      <w:r w:rsidR="00CE67ED" w:rsidRPr="00A9680F">
        <w:rPr>
          <w:rFonts w:asciiTheme="minorHAnsi" w:hAnsiTheme="minorHAnsi" w:cstheme="minorHAnsi"/>
          <w:color w:val="000000" w:themeColor="text1"/>
        </w:rPr>
        <w:t xml:space="preserve">12 months of dues </w:t>
      </w:r>
      <w:r w:rsidR="001146C1" w:rsidRPr="00A9680F">
        <w:rPr>
          <w:rFonts w:asciiTheme="minorHAnsi" w:hAnsiTheme="minorHAnsi" w:cstheme="minorHAnsi"/>
          <w:color w:val="000000" w:themeColor="text1"/>
        </w:rPr>
        <w:t>may be paid in full on the member’s anniversary month.</w:t>
      </w:r>
      <w:r w:rsidR="00CE67ED" w:rsidRPr="00A9680F">
        <w:rPr>
          <w:rFonts w:asciiTheme="minorHAnsi" w:hAnsiTheme="minorHAnsi" w:cstheme="minorHAnsi"/>
          <w:color w:val="000000" w:themeColor="text1"/>
        </w:rPr>
        <w:t xml:space="preserve">  </w:t>
      </w:r>
      <w:r w:rsidR="00A0484E" w:rsidRPr="00A9680F">
        <w:rPr>
          <w:rFonts w:asciiTheme="minorHAnsi" w:hAnsiTheme="minorHAnsi" w:cstheme="minorHAnsi"/>
          <w:color w:val="000000" w:themeColor="text1"/>
        </w:rPr>
        <w:t>All dues</w:t>
      </w:r>
      <w:r w:rsidRPr="00A9680F">
        <w:rPr>
          <w:rFonts w:asciiTheme="minorHAnsi" w:hAnsiTheme="minorHAnsi" w:cstheme="minorHAnsi"/>
          <w:color w:val="000000" w:themeColor="text1"/>
        </w:rPr>
        <w:t xml:space="preserve"> shall be submitted to and through the National Association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000C5E89">
        <w:rPr>
          <w:rFonts w:asciiTheme="minorHAnsi" w:hAnsiTheme="minorHAnsi" w:cstheme="minorHAnsi"/>
          <w:color w:val="000000" w:themeColor="text1"/>
        </w:rPr>
        <w:t>Benefits and Insurance Professionals</w:t>
      </w:r>
      <w:r w:rsidRPr="00A9680F">
        <w:rPr>
          <w:rFonts w:asciiTheme="minorHAnsi" w:hAnsiTheme="minorHAnsi" w:cstheme="minorHAnsi"/>
          <w:color w:val="000000" w:themeColor="text1"/>
        </w:rPr>
        <w:t>.</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individual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member more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than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sixty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(60)</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days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A0484E" w:rsidRPr="00A9680F">
        <w:rPr>
          <w:rFonts w:asciiTheme="minorHAnsi" w:hAnsiTheme="minorHAnsi" w:cstheme="minorHAnsi"/>
          <w:color w:val="000000" w:themeColor="text1"/>
        </w:rPr>
        <w:t xml:space="preserve"> arrears in</w:t>
      </w:r>
      <w:r w:rsidRPr="00A9680F">
        <w:rPr>
          <w:rFonts w:asciiTheme="minorHAnsi" w:hAnsiTheme="minorHAnsi" w:cstheme="minorHAnsi"/>
          <w:color w:val="000000" w:themeColor="text1"/>
        </w:rPr>
        <w:t xml:space="preserve"> payment</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dues</w:t>
      </w:r>
      <w:r w:rsidR="00A0484E" w:rsidRPr="00A9680F">
        <w:rPr>
          <w:rFonts w:asciiTheme="minorHAnsi" w:hAnsiTheme="minorHAnsi" w:cstheme="minorHAnsi"/>
          <w:color w:val="000000" w:themeColor="text1"/>
        </w:rPr>
        <w:t xml:space="preserve"> </w:t>
      </w:r>
      <w:r w:rsidR="00CE67ED" w:rsidRPr="00A9680F">
        <w:rPr>
          <w:rFonts w:asciiTheme="minorHAnsi" w:hAnsiTheme="minorHAnsi" w:cstheme="minorHAnsi"/>
          <w:color w:val="000000" w:themeColor="text1"/>
        </w:rPr>
        <w:t>may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dropped</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from</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rolls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 member in</w:t>
      </w:r>
      <w:r w:rsidR="00A0484E" w:rsidRPr="00A9680F">
        <w:rPr>
          <w:rFonts w:asciiTheme="minorHAnsi" w:hAnsiTheme="minorHAnsi" w:cstheme="minorHAnsi"/>
          <w:color w:val="000000" w:themeColor="text1"/>
        </w:rPr>
        <w:t xml:space="preserve"> good standing</w:t>
      </w:r>
      <w:r w:rsidR="001146C1" w:rsidRPr="00A9680F">
        <w:rPr>
          <w:rFonts w:asciiTheme="minorHAnsi" w:hAnsiTheme="minorHAnsi" w:cstheme="minorHAnsi"/>
          <w:color w:val="000000" w:themeColor="text1"/>
        </w:rPr>
        <w:t xml:space="preserve"> in accordance with these </w:t>
      </w:r>
      <w:r w:rsidR="00BC2E05">
        <w:rPr>
          <w:rFonts w:asciiTheme="minorHAnsi" w:hAnsiTheme="minorHAnsi" w:cstheme="minorHAnsi"/>
          <w:color w:val="000000" w:themeColor="text1"/>
        </w:rPr>
        <w:t>B</w:t>
      </w:r>
      <w:r w:rsidR="001146C1" w:rsidRPr="00A9680F">
        <w:rPr>
          <w:rFonts w:asciiTheme="minorHAnsi" w:hAnsiTheme="minorHAnsi" w:cstheme="minorHAnsi"/>
          <w:color w:val="000000" w:themeColor="text1"/>
        </w:rPr>
        <w:t>y</w:t>
      </w:r>
      <w:r w:rsidR="00314D44" w:rsidRPr="00A9680F">
        <w:rPr>
          <w:rFonts w:asciiTheme="minorHAnsi" w:hAnsiTheme="minorHAnsi" w:cstheme="minorHAnsi"/>
          <w:color w:val="000000" w:themeColor="text1"/>
        </w:rPr>
        <w:t>-</w:t>
      </w:r>
      <w:r w:rsidR="00BC2E05">
        <w:rPr>
          <w:rFonts w:asciiTheme="minorHAnsi" w:hAnsiTheme="minorHAnsi" w:cstheme="minorHAnsi"/>
          <w:color w:val="000000" w:themeColor="text1"/>
        </w:rPr>
        <w:t>L</w:t>
      </w:r>
      <w:r w:rsidR="001146C1" w:rsidRPr="00A9680F">
        <w:rPr>
          <w:rFonts w:asciiTheme="minorHAnsi" w:hAnsiTheme="minorHAnsi" w:cstheme="minorHAnsi"/>
          <w:color w:val="000000" w:themeColor="text1"/>
        </w:rPr>
        <w:t>aws Article I</w:t>
      </w:r>
      <w:r w:rsidR="00096F65">
        <w:rPr>
          <w:rFonts w:asciiTheme="minorHAnsi" w:hAnsiTheme="minorHAnsi" w:cstheme="minorHAnsi"/>
          <w:color w:val="000000" w:themeColor="text1"/>
        </w:rPr>
        <w:t>V</w:t>
      </w:r>
      <w:r w:rsidR="001146C1" w:rsidRPr="00A9680F">
        <w:rPr>
          <w:rFonts w:asciiTheme="minorHAnsi" w:hAnsiTheme="minorHAnsi" w:cstheme="minorHAnsi"/>
          <w:color w:val="000000" w:themeColor="text1"/>
        </w:rPr>
        <w:t xml:space="preserve">, Section </w:t>
      </w:r>
      <w:r w:rsidR="00EC5529" w:rsidRPr="00A9680F">
        <w:rPr>
          <w:rFonts w:asciiTheme="minorHAnsi" w:hAnsiTheme="minorHAnsi" w:cstheme="minorHAnsi"/>
          <w:color w:val="000000" w:themeColor="text1"/>
        </w:rPr>
        <w:t>6</w:t>
      </w:r>
      <w:r w:rsidRPr="00A9680F">
        <w:rPr>
          <w:rFonts w:asciiTheme="minorHAnsi" w:hAnsiTheme="minorHAnsi" w:cstheme="minorHAnsi"/>
          <w:color w:val="000000" w:themeColor="text1"/>
        </w:rPr>
        <w:t>.</w:t>
      </w:r>
    </w:p>
    <w:p w14:paraId="521E1CB1" w14:textId="3DA90096"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lastRenderedPageBreak/>
        <w:t>Section</w:t>
      </w:r>
      <w:r w:rsidR="007E3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2.</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Board</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Directors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determine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w:t>
      </w:r>
      <w:proofErr w:type="gramStart"/>
      <w:r w:rsidRPr="00A9680F">
        <w:rPr>
          <w:rFonts w:asciiTheme="minorHAnsi" w:hAnsiTheme="minorHAnsi" w:cstheme="minorHAnsi"/>
          <w:color w:val="000000" w:themeColor="text1"/>
        </w:rPr>
        <w:t>amount</w:t>
      </w:r>
      <w:proofErr w:type="gramEnd"/>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annual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dues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 Association's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dues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may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only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changed</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once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w:t>
      </w:r>
      <w:r w:rsidR="00A0484E" w:rsidRPr="00A9680F">
        <w:rPr>
          <w:rFonts w:asciiTheme="minorHAnsi" w:hAnsiTheme="minorHAnsi" w:cstheme="minorHAnsi"/>
          <w:color w:val="000000" w:themeColor="text1"/>
        </w:rPr>
        <w:t xml:space="preserve"> year and</w:t>
      </w:r>
      <w:r w:rsidRPr="00A9680F">
        <w:rPr>
          <w:rFonts w:asciiTheme="minorHAnsi" w:hAnsiTheme="minorHAnsi" w:cstheme="minorHAnsi"/>
          <w:color w:val="000000" w:themeColor="text1"/>
        </w:rPr>
        <w:t xml:space="preserve"> will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effect</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from</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January</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1</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through December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31</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each year.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Not</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later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than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fifteenth</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w:t>
      </w:r>
      <w:r w:rsidR="00A0484E" w:rsidRPr="00A9680F">
        <w:rPr>
          <w:rFonts w:asciiTheme="minorHAnsi" w:hAnsiTheme="minorHAnsi" w:cstheme="minorHAnsi"/>
          <w:color w:val="000000" w:themeColor="text1"/>
        </w:rPr>
        <w:t>5</w:t>
      </w:r>
      <w:r w:rsidRPr="00A9680F">
        <w:rPr>
          <w:rFonts w:asciiTheme="minorHAnsi" w:hAnsiTheme="minorHAnsi" w:cstheme="minorHAnsi"/>
          <w:color w:val="000000" w:themeColor="text1"/>
        </w:rPr>
        <w:t>th)</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September</w:t>
      </w:r>
      <w:r w:rsidR="00A0484E" w:rsidRPr="00A9680F">
        <w:rPr>
          <w:rFonts w:asciiTheme="minorHAnsi" w:hAnsiTheme="minorHAnsi" w:cstheme="minorHAnsi"/>
          <w:color w:val="000000" w:themeColor="text1"/>
        </w:rPr>
        <w:t xml:space="preserve"> of each</w:t>
      </w:r>
      <w:r w:rsidRPr="00A9680F">
        <w:rPr>
          <w:rFonts w:asciiTheme="minorHAnsi" w:hAnsiTheme="minorHAnsi" w:cstheme="minorHAnsi"/>
          <w:color w:val="000000" w:themeColor="text1"/>
        </w:rPr>
        <w:t xml:space="preserve"> year,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date specified by the National Association of </w:t>
      </w:r>
      <w:r w:rsidR="00096F65">
        <w:rPr>
          <w:rFonts w:asciiTheme="minorHAnsi" w:hAnsiTheme="minorHAnsi" w:cstheme="minorHAnsi"/>
          <w:color w:val="000000" w:themeColor="text1"/>
        </w:rPr>
        <w:t>Benefits and Insurance Professionals</w:t>
      </w:r>
      <w:r w:rsidRPr="00A9680F">
        <w:rPr>
          <w:rFonts w:asciiTheme="minorHAnsi" w:hAnsiTheme="minorHAnsi" w:cstheme="minorHAnsi"/>
          <w:color w:val="000000" w:themeColor="text1"/>
        </w:rPr>
        <w:t xml:space="preserve">, </w:t>
      </w:r>
      <w:r w:rsidR="00A0484E" w:rsidRPr="00A9680F">
        <w:rPr>
          <w:rFonts w:asciiTheme="minorHAnsi" w:hAnsiTheme="minorHAnsi" w:cstheme="minorHAnsi"/>
          <w:color w:val="000000" w:themeColor="text1"/>
        </w:rPr>
        <w:t>if this</w:t>
      </w:r>
      <w:r w:rsidRPr="00A9680F">
        <w:rPr>
          <w:rFonts w:asciiTheme="minorHAnsi" w:hAnsiTheme="minorHAnsi" w:cstheme="minorHAnsi"/>
          <w:color w:val="000000" w:themeColor="text1"/>
        </w:rPr>
        <w:t xml:space="preserve"> Association plans to increase or decrease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its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local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chapter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dues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following</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calendar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year,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President</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A0484E" w:rsidRPr="00A9680F">
        <w:rPr>
          <w:rFonts w:asciiTheme="minorHAnsi" w:hAnsiTheme="minorHAnsi" w:cstheme="minorHAnsi"/>
          <w:color w:val="000000" w:themeColor="text1"/>
        </w:rPr>
        <w:t xml:space="preserve"> advise the</w:t>
      </w:r>
      <w:r w:rsidRPr="00A9680F">
        <w:rPr>
          <w:rFonts w:asciiTheme="minorHAnsi" w:hAnsiTheme="minorHAnsi" w:cstheme="minorHAnsi"/>
          <w:color w:val="000000" w:themeColor="text1"/>
        </w:rPr>
        <w:t xml:space="preserve"> National Association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00096F65">
        <w:rPr>
          <w:rFonts w:asciiTheme="minorHAnsi" w:hAnsiTheme="minorHAnsi" w:cstheme="minorHAnsi"/>
          <w:color w:val="000000" w:themeColor="text1"/>
        </w:rPr>
        <w:t>Benefits and Insurance Professionals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writing</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Board</w:t>
      </w:r>
      <w:r w:rsidR="00607A71"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approved dues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A0484E" w:rsidRPr="00A9680F">
        <w:rPr>
          <w:rFonts w:asciiTheme="minorHAnsi" w:hAnsiTheme="minorHAnsi" w:cstheme="minorHAnsi"/>
          <w:color w:val="000000" w:themeColor="text1"/>
        </w:rPr>
        <w:t xml:space="preserve"> following year</w:t>
      </w:r>
      <w:r w:rsidRPr="00A9680F">
        <w:rPr>
          <w:rFonts w:asciiTheme="minorHAnsi" w:hAnsiTheme="minorHAnsi" w:cstheme="minorHAnsi"/>
          <w:color w:val="000000" w:themeColor="text1"/>
        </w:rPr>
        <w:t>.</w:t>
      </w:r>
    </w:p>
    <w:p w14:paraId="683F8D90" w14:textId="17886053"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7E3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3.</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w:t>
      </w:r>
      <w:r w:rsidR="00CE67ED" w:rsidRPr="00A9680F">
        <w:rPr>
          <w:rFonts w:asciiTheme="minorHAnsi" w:hAnsiTheme="minorHAnsi" w:cstheme="minorHAnsi"/>
          <w:color w:val="000000" w:themeColor="text1"/>
        </w:rPr>
        <w:t>is</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CE67ED" w:rsidRPr="00A9680F">
        <w:rPr>
          <w:rFonts w:asciiTheme="minorHAnsi" w:hAnsiTheme="minorHAnsi" w:cstheme="minorHAnsi"/>
          <w:color w:val="000000" w:themeColor="text1"/>
        </w:rPr>
        <w:t>’s Board of Directors will operate</w:t>
      </w:r>
      <w:r w:rsidR="00114345" w:rsidRPr="00A9680F">
        <w:rPr>
          <w:rFonts w:asciiTheme="minorHAnsi" w:hAnsiTheme="minorHAnsi" w:cstheme="minorHAnsi"/>
          <w:color w:val="000000" w:themeColor="text1"/>
        </w:rPr>
        <w:t xml:space="preserve"> </w:t>
      </w:r>
      <w:r w:rsidR="00A94986" w:rsidRPr="00A9680F">
        <w:rPr>
          <w:rFonts w:asciiTheme="minorHAnsi" w:hAnsiTheme="minorHAnsi" w:cstheme="minorHAnsi"/>
          <w:color w:val="000000" w:themeColor="text1"/>
        </w:rPr>
        <w:t xml:space="preserve">with a board year defined as the 12 months beginning on the first day of July of each year.  This </w:t>
      </w:r>
      <w:r w:rsidR="00096F65">
        <w:rPr>
          <w:rFonts w:asciiTheme="minorHAnsi" w:hAnsiTheme="minorHAnsi" w:cstheme="minorHAnsi"/>
          <w:color w:val="000000" w:themeColor="text1"/>
        </w:rPr>
        <w:t>A</w:t>
      </w:r>
      <w:r w:rsidR="00A94986" w:rsidRPr="00A9680F">
        <w:rPr>
          <w:rFonts w:asciiTheme="minorHAnsi" w:hAnsiTheme="minorHAnsi" w:cstheme="minorHAnsi"/>
          <w:color w:val="000000" w:themeColor="text1"/>
        </w:rPr>
        <w:t>ssociation’s</w:t>
      </w:r>
      <w:r w:rsidRPr="00A9680F">
        <w:rPr>
          <w:rFonts w:asciiTheme="minorHAnsi" w:hAnsiTheme="minorHAnsi" w:cstheme="minorHAnsi"/>
          <w:color w:val="000000" w:themeColor="text1"/>
        </w:rPr>
        <w:t xml:space="preserve"> fiscal</w:t>
      </w:r>
      <w:r w:rsidR="00A0484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year</w:t>
      </w:r>
      <w:r w:rsidR="00A0484E" w:rsidRPr="00A9680F">
        <w:rPr>
          <w:rFonts w:asciiTheme="minorHAnsi" w:hAnsiTheme="minorHAnsi" w:cstheme="minorHAnsi"/>
          <w:color w:val="000000" w:themeColor="text1"/>
        </w:rPr>
        <w:t xml:space="preserve"> </w:t>
      </w:r>
      <w:r w:rsidR="00CE67ED" w:rsidRPr="00A9680F">
        <w:rPr>
          <w:rFonts w:asciiTheme="minorHAnsi" w:hAnsiTheme="minorHAnsi" w:cstheme="minorHAnsi"/>
          <w:color w:val="000000" w:themeColor="text1"/>
        </w:rPr>
        <w:t>will be</w:t>
      </w:r>
      <w:r w:rsidR="00114345" w:rsidRPr="00A9680F">
        <w:rPr>
          <w:rFonts w:asciiTheme="minorHAnsi" w:hAnsiTheme="minorHAnsi" w:cstheme="minorHAnsi"/>
          <w:color w:val="000000" w:themeColor="text1"/>
        </w:rPr>
        <w:t xml:space="preserve"> </w:t>
      </w:r>
      <w:r w:rsidR="00A94986" w:rsidRPr="00A9680F">
        <w:rPr>
          <w:rFonts w:asciiTheme="minorHAnsi" w:hAnsiTheme="minorHAnsi" w:cstheme="minorHAnsi"/>
          <w:color w:val="000000" w:themeColor="text1"/>
        </w:rPr>
        <w:t xml:space="preserve">defined as the calendar year of January 1- December 31. </w:t>
      </w:r>
    </w:p>
    <w:p w14:paraId="2D1ADA1B" w14:textId="57E036D9" w:rsidR="00FF4C0A" w:rsidRPr="00A9680F" w:rsidRDefault="000B642B" w:rsidP="009B5369">
      <w:pPr>
        <w:spacing w:before="240" w:after="240"/>
        <w:rPr>
          <w:rFonts w:cstheme="minorHAnsi"/>
          <w:color w:val="000000" w:themeColor="text1"/>
        </w:rPr>
      </w:pPr>
      <w:r w:rsidRPr="00A9680F">
        <w:rPr>
          <w:rFonts w:asciiTheme="minorHAnsi" w:hAnsiTheme="minorHAnsi" w:cstheme="minorHAnsi"/>
          <w:color w:val="000000" w:themeColor="text1"/>
        </w:rPr>
        <w:t>Section 4.</w:t>
      </w:r>
      <w:r w:rsidR="00274230"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 This Association's books of accounts</w:t>
      </w:r>
      <w:r w:rsidR="00FF4C0A" w:rsidRPr="00A9680F">
        <w:rPr>
          <w:rFonts w:asciiTheme="minorHAnsi" w:hAnsiTheme="minorHAnsi" w:cstheme="minorHAnsi"/>
          <w:color w:val="000000" w:themeColor="text1"/>
        </w:rPr>
        <w:t xml:space="preserve"> of the prior fiscal year</w:t>
      </w:r>
      <w:r w:rsidRPr="00A9680F">
        <w:rPr>
          <w:rFonts w:asciiTheme="minorHAnsi" w:hAnsiTheme="minorHAnsi" w:cstheme="minorHAnsi"/>
          <w:color w:val="000000" w:themeColor="text1"/>
        </w:rPr>
        <w:t xml:space="preserve"> shall be reviewed and/or audited at least once each fiscal year.</w:t>
      </w:r>
      <w:r w:rsidR="00FF3082">
        <w:rPr>
          <w:rFonts w:asciiTheme="minorHAnsi" w:hAnsiTheme="minorHAnsi" w:cstheme="minorHAnsi"/>
          <w:color w:val="000000" w:themeColor="text1"/>
        </w:rPr>
        <w:t xml:space="preserve">  The Board of Directors shall name the auditors/reviewers.</w:t>
      </w:r>
      <w:r w:rsidR="00FF4C0A" w:rsidRPr="00A9680F">
        <w:rPr>
          <w:rFonts w:asciiTheme="minorHAnsi" w:hAnsiTheme="minorHAnsi" w:cstheme="minorHAnsi"/>
          <w:color w:val="000000" w:themeColor="text1"/>
        </w:rPr>
        <w:t xml:space="preserve">  </w:t>
      </w:r>
    </w:p>
    <w:p w14:paraId="56EDE9FC" w14:textId="2AE3C551" w:rsidR="00373A05" w:rsidRPr="00A9680F" w:rsidRDefault="00A94986"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5.  All financial expenditures and agreements must comply with an Annual Financial Policy and Procedures approved by a majority vote of the Board of Directors at the beginning of each Board Year.</w:t>
      </w:r>
    </w:p>
    <w:p w14:paraId="3EAD8FF6" w14:textId="6BA3CF65" w:rsidR="00373A05" w:rsidRPr="00A9680F" w:rsidRDefault="00A94986" w:rsidP="00EB6FA2">
      <w:pPr>
        <w:pStyle w:val="ListParagraph"/>
        <w:numPr>
          <w:ilvl w:val="0"/>
          <w:numId w:val="7"/>
        </w:numPr>
        <w:spacing w:before="240" w:after="240"/>
        <w:contextualSpacing w:val="0"/>
        <w:rPr>
          <w:rFonts w:cstheme="minorHAnsi"/>
          <w:color w:val="000000" w:themeColor="text1"/>
        </w:rPr>
      </w:pPr>
      <w:r w:rsidRPr="00A9680F">
        <w:rPr>
          <w:rFonts w:cstheme="minorHAnsi"/>
          <w:color w:val="000000" w:themeColor="text1"/>
        </w:rPr>
        <w:t>The Annual Financial Policy and Procedures must be proposed by the Vice President of Finance and voted upon during the first Board of Directors’ meeting of the Board Year.</w:t>
      </w:r>
    </w:p>
    <w:p w14:paraId="4300407C" w14:textId="06A90E52" w:rsidR="00373A05" w:rsidRPr="00A9680F" w:rsidRDefault="00A94986" w:rsidP="00EB6FA2">
      <w:pPr>
        <w:pStyle w:val="ListParagraph"/>
        <w:numPr>
          <w:ilvl w:val="0"/>
          <w:numId w:val="7"/>
        </w:numPr>
        <w:spacing w:before="240" w:after="240"/>
        <w:contextualSpacing w:val="0"/>
        <w:rPr>
          <w:rFonts w:cstheme="minorHAnsi"/>
          <w:color w:val="000000" w:themeColor="text1"/>
        </w:rPr>
      </w:pPr>
      <w:r w:rsidRPr="00A9680F">
        <w:rPr>
          <w:rFonts w:cstheme="minorHAnsi"/>
          <w:color w:val="000000" w:themeColor="text1"/>
        </w:rPr>
        <w:t>The Annual Financial Policy and Procedures may not allow any contract, service agreement or similar obligation by any name to be entered into for a period of more than one Calendar Year.</w:t>
      </w:r>
    </w:p>
    <w:p w14:paraId="5BE4CE06" w14:textId="118A0845" w:rsidR="004F7692" w:rsidRPr="00A9680F" w:rsidRDefault="00A94986" w:rsidP="00EB6FA2">
      <w:pPr>
        <w:pStyle w:val="ListParagraph"/>
        <w:numPr>
          <w:ilvl w:val="0"/>
          <w:numId w:val="7"/>
        </w:numPr>
        <w:spacing w:before="240" w:after="240"/>
        <w:contextualSpacing w:val="0"/>
        <w:rPr>
          <w:rFonts w:cstheme="minorHAnsi"/>
          <w:color w:val="000000" w:themeColor="text1"/>
        </w:rPr>
      </w:pPr>
      <w:r w:rsidRPr="00A9680F">
        <w:rPr>
          <w:rFonts w:cstheme="minorHAnsi"/>
          <w:color w:val="000000" w:themeColor="text1"/>
        </w:rPr>
        <w:t>The Annual Financial Policy and Procedures may include, but not be limited to, policies concerning contracts, service agreements, similar obligations by other names, rules for approving expenditures, defining different rules for different levels of expenditures, and defining different rules for different methods of payment including, but not limited to, rules for payments in cash, by check, by credit card or electronic payments of any format.</w:t>
      </w:r>
    </w:p>
    <w:p w14:paraId="753D0C27" w14:textId="7032FCAA" w:rsidR="000B642B" w:rsidRPr="00A9680F" w:rsidRDefault="004F7692"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6.  </w:t>
      </w:r>
      <w:r w:rsidR="000B642B" w:rsidRPr="00A9680F">
        <w:rPr>
          <w:rFonts w:asciiTheme="minorHAnsi" w:hAnsiTheme="minorHAnsi" w:cstheme="minorHAnsi"/>
          <w:color w:val="000000" w:themeColor="text1"/>
        </w:rPr>
        <w:t>The Board</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of</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Directors</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shall</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determine</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the</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official</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depository</w:t>
      </w:r>
      <w:r w:rsidR="007E304C" w:rsidRPr="00A9680F">
        <w:rPr>
          <w:rFonts w:asciiTheme="minorHAnsi" w:hAnsiTheme="minorHAnsi" w:cstheme="minorHAnsi"/>
          <w:color w:val="000000" w:themeColor="text1"/>
        </w:rPr>
        <w:t>(</w:t>
      </w:r>
      <w:proofErr w:type="spellStart"/>
      <w:r w:rsidR="000B642B" w:rsidRPr="00A9680F">
        <w:rPr>
          <w:rFonts w:asciiTheme="minorHAnsi" w:hAnsiTheme="minorHAnsi" w:cstheme="minorHAnsi"/>
          <w:color w:val="000000" w:themeColor="text1"/>
        </w:rPr>
        <w:t>ies</w:t>
      </w:r>
      <w:proofErr w:type="spellEnd"/>
      <w:r w:rsidR="000B642B" w:rsidRPr="00A9680F">
        <w:rPr>
          <w:rFonts w:asciiTheme="minorHAnsi" w:hAnsiTheme="minorHAnsi" w:cstheme="minorHAnsi"/>
          <w:color w:val="000000" w:themeColor="text1"/>
        </w:rPr>
        <w:t>)</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for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Association</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fund</w:t>
      </w:r>
      <w:r w:rsidR="00BB0720" w:rsidRPr="00A9680F">
        <w:rPr>
          <w:rFonts w:asciiTheme="minorHAnsi" w:hAnsiTheme="minorHAnsi" w:cstheme="minorHAnsi"/>
          <w:color w:val="000000" w:themeColor="text1"/>
        </w:rPr>
        <w:t xml:space="preserve">s </w:t>
      </w:r>
      <w:r w:rsidR="000B642B" w:rsidRPr="00A9680F">
        <w:rPr>
          <w:rFonts w:asciiTheme="minorHAnsi" w:hAnsiTheme="minorHAnsi" w:cstheme="minorHAnsi"/>
          <w:color w:val="000000" w:themeColor="text1"/>
        </w:rPr>
        <w:t>and shall</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designate</w:t>
      </w:r>
      <w:r w:rsidRPr="00A9680F">
        <w:rPr>
          <w:rFonts w:asciiTheme="minorHAnsi" w:hAnsiTheme="minorHAnsi" w:cstheme="minorHAnsi"/>
          <w:color w:val="000000" w:themeColor="text1"/>
        </w:rPr>
        <w:t xml:space="preserve"> </w:t>
      </w:r>
      <w:r w:rsidR="00A94986" w:rsidRPr="00A9680F">
        <w:rPr>
          <w:rFonts w:asciiTheme="minorHAnsi" w:hAnsiTheme="minorHAnsi" w:cstheme="minorHAnsi"/>
          <w:color w:val="000000" w:themeColor="text1"/>
        </w:rPr>
        <w:t xml:space="preserve">in the Annual Financial Policy and Procedures </w:t>
      </w:r>
      <w:r w:rsidR="000B642B" w:rsidRPr="00A9680F">
        <w:rPr>
          <w:rFonts w:asciiTheme="minorHAnsi" w:hAnsiTheme="minorHAnsi" w:cstheme="minorHAnsi"/>
          <w:color w:val="000000" w:themeColor="text1"/>
        </w:rPr>
        <w:t>one</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or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 xml:space="preserve">more Board </w:t>
      </w:r>
      <w:r w:rsidR="00607A71" w:rsidRPr="00A9680F">
        <w:rPr>
          <w:rFonts w:asciiTheme="minorHAnsi" w:hAnsiTheme="minorHAnsi" w:cstheme="minorHAnsi"/>
          <w:color w:val="000000" w:themeColor="text1"/>
        </w:rPr>
        <w:t>M</w:t>
      </w:r>
      <w:r w:rsidR="000B642B" w:rsidRPr="00A9680F">
        <w:rPr>
          <w:rFonts w:asciiTheme="minorHAnsi" w:hAnsiTheme="minorHAnsi" w:cstheme="minorHAnsi"/>
          <w:color w:val="000000" w:themeColor="text1"/>
        </w:rPr>
        <w:t>embers</w:t>
      </w:r>
      <w:r w:rsidR="00607A71"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in</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addition</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to</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the</w:t>
      </w:r>
      <w:r w:rsidR="007E3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Vice President of Finance</w:t>
      </w:r>
      <w:r w:rsidR="00607A71" w:rsidRPr="00A9680F">
        <w:rPr>
          <w:rFonts w:asciiTheme="minorHAnsi" w:hAnsiTheme="minorHAnsi" w:cstheme="minorHAnsi"/>
          <w:color w:val="000000" w:themeColor="text1"/>
        </w:rPr>
        <w:t>,</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to</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sign</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or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counter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sign</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checks or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other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documents</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for</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the</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disbursement</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of</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such</w:t>
      </w:r>
      <w:r w:rsidR="007E304C"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funds.</w:t>
      </w:r>
    </w:p>
    <w:p w14:paraId="6F13E656" w14:textId="77777777" w:rsidR="00730A92" w:rsidRPr="00F348B8" w:rsidRDefault="00730A92" w:rsidP="00CF34E4">
      <w:pPr>
        <w:spacing w:before="240" w:after="240"/>
        <w:rPr>
          <w:rFonts w:asciiTheme="minorHAnsi" w:hAnsiTheme="minorHAnsi" w:cstheme="minorHAnsi"/>
          <w:color w:val="000000" w:themeColor="text1"/>
        </w:rPr>
      </w:pPr>
    </w:p>
    <w:p w14:paraId="1A4B5B31" w14:textId="73364589" w:rsidR="00BB0720"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 VI</w:t>
      </w:r>
      <w:r w:rsidR="00BB0720" w:rsidRPr="00F348B8">
        <w:rPr>
          <w:rFonts w:asciiTheme="minorHAnsi" w:hAnsiTheme="minorHAnsi" w:cstheme="minorHAnsi"/>
          <w:b/>
          <w:bCs/>
        </w:rPr>
        <w:t xml:space="preserve"> – </w:t>
      </w:r>
      <w:r w:rsidR="00532C36">
        <w:rPr>
          <w:rFonts w:asciiTheme="minorHAnsi" w:hAnsiTheme="minorHAnsi" w:cstheme="minorHAnsi"/>
          <w:b/>
          <w:bCs/>
        </w:rPr>
        <w:t xml:space="preserve">EXECUTIVE </w:t>
      </w:r>
      <w:r w:rsidRPr="00F348B8">
        <w:rPr>
          <w:rFonts w:asciiTheme="minorHAnsi" w:hAnsiTheme="minorHAnsi" w:cstheme="minorHAnsi"/>
          <w:b/>
          <w:bCs/>
        </w:rPr>
        <w:t>OFFICERS</w:t>
      </w:r>
    </w:p>
    <w:p w14:paraId="42083019" w14:textId="3EAD4D96"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1.</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officers</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40004C" w:rsidRPr="00A9680F">
        <w:rPr>
          <w:rFonts w:asciiTheme="minorHAnsi" w:hAnsiTheme="minorHAnsi" w:cstheme="minorHAnsi"/>
          <w:color w:val="000000" w:themeColor="text1"/>
        </w:rPr>
        <w:t xml:space="preserve"> shall be</w:t>
      </w:r>
      <w:r w:rsidRPr="00A9680F">
        <w:rPr>
          <w:rFonts w:asciiTheme="minorHAnsi" w:hAnsiTheme="minorHAnsi" w:cstheme="minorHAnsi"/>
          <w:color w:val="000000" w:themeColor="text1"/>
        </w:rPr>
        <w:t xml:space="preserve">: </w:t>
      </w:r>
    </w:p>
    <w:p w14:paraId="57C7FDB1" w14:textId="7CCE4B38" w:rsidR="0040004C" w:rsidRPr="00A9680F" w:rsidRDefault="000B642B" w:rsidP="00EB6FA2">
      <w:pPr>
        <w:pStyle w:val="ListParagraph"/>
        <w:numPr>
          <w:ilvl w:val="0"/>
          <w:numId w:val="8"/>
        </w:numPr>
        <w:spacing w:before="240" w:after="240"/>
        <w:contextualSpacing w:val="0"/>
        <w:rPr>
          <w:rFonts w:cstheme="minorHAnsi"/>
          <w:color w:val="000000" w:themeColor="text1"/>
        </w:rPr>
      </w:pPr>
      <w:r w:rsidRPr="00A9680F">
        <w:rPr>
          <w:rFonts w:cstheme="minorHAnsi"/>
          <w:color w:val="000000" w:themeColor="text1"/>
        </w:rPr>
        <w:t>President</w:t>
      </w:r>
    </w:p>
    <w:p w14:paraId="4471A6FB" w14:textId="6DEA7CC8" w:rsidR="004F7692" w:rsidRPr="00A9680F" w:rsidRDefault="00803D04" w:rsidP="00EB6FA2">
      <w:pPr>
        <w:pStyle w:val="ListParagraph"/>
        <w:numPr>
          <w:ilvl w:val="0"/>
          <w:numId w:val="8"/>
        </w:numPr>
        <w:spacing w:before="240" w:after="240"/>
        <w:contextualSpacing w:val="0"/>
        <w:rPr>
          <w:rFonts w:cstheme="minorHAnsi"/>
          <w:color w:val="000000" w:themeColor="text1"/>
        </w:rPr>
      </w:pPr>
      <w:r w:rsidRPr="00A9680F">
        <w:rPr>
          <w:rFonts w:cstheme="minorHAnsi"/>
          <w:color w:val="000000" w:themeColor="text1"/>
        </w:rPr>
        <w:lastRenderedPageBreak/>
        <w:t>Vice President</w:t>
      </w:r>
    </w:p>
    <w:p w14:paraId="571FC89E" w14:textId="57C1F8CB" w:rsidR="004F7692" w:rsidRPr="00A9680F" w:rsidRDefault="004F7692" w:rsidP="00EB6FA2">
      <w:pPr>
        <w:pStyle w:val="ListParagraph"/>
        <w:numPr>
          <w:ilvl w:val="0"/>
          <w:numId w:val="8"/>
        </w:numPr>
        <w:spacing w:before="240" w:after="240"/>
        <w:contextualSpacing w:val="0"/>
        <w:rPr>
          <w:rFonts w:cstheme="minorHAnsi"/>
          <w:color w:val="000000" w:themeColor="text1"/>
        </w:rPr>
      </w:pPr>
      <w:r w:rsidRPr="00A9680F">
        <w:rPr>
          <w:rFonts w:cstheme="minorHAnsi"/>
          <w:color w:val="000000" w:themeColor="text1"/>
        </w:rPr>
        <w:t>Vice President of Finance</w:t>
      </w:r>
    </w:p>
    <w:p w14:paraId="60EAC2AE" w14:textId="2604E9AC" w:rsidR="008553A7" w:rsidRPr="00A9680F" w:rsidRDefault="004F7692" w:rsidP="00EB6FA2">
      <w:pPr>
        <w:pStyle w:val="ListParagraph"/>
        <w:numPr>
          <w:ilvl w:val="0"/>
          <w:numId w:val="8"/>
        </w:numPr>
        <w:spacing w:before="240" w:after="240"/>
        <w:contextualSpacing w:val="0"/>
        <w:rPr>
          <w:rFonts w:cstheme="minorHAnsi"/>
          <w:color w:val="000000" w:themeColor="text1"/>
        </w:rPr>
      </w:pPr>
      <w:r w:rsidRPr="00A9680F">
        <w:rPr>
          <w:rFonts w:cstheme="minorHAnsi"/>
          <w:color w:val="000000" w:themeColor="text1"/>
        </w:rPr>
        <w:t>Secretary</w:t>
      </w:r>
    </w:p>
    <w:p w14:paraId="4F2A19B4" w14:textId="47727291" w:rsidR="000B642B" w:rsidRPr="00A9680F" w:rsidRDefault="000B642B" w:rsidP="00EB6FA2">
      <w:pPr>
        <w:pStyle w:val="ListParagraph"/>
        <w:numPr>
          <w:ilvl w:val="0"/>
          <w:numId w:val="8"/>
        </w:numPr>
        <w:spacing w:before="240" w:after="240"/>
        <w:contextualSpacing w:val="0"/>
        <w:rPr>
          <w:rFonts w:cstheme="minorHAnsi"/>
          <w:color w:val="000000" w:themeColor="text1"/>
        </w:rPr>
      </w:pPr>
      <w:r w:rsidRPr="00A9680F">
        <w:rPr>
          <w:rFonts w:cstheme="minorHAnsi"/>
          <w:color w:val="000000" w:themeColor="text1"/>
        </w:rPr>
        <w:t>Immediate Past President</w:t>
      </w:r>
    </w:p>
    <w:p w14:paraId="6A9EEEF4" w14:textId="37A630E6" w:rsidR="004F7692" w:rsidRPr="00A9680F" w:rsidRDefault="00866BFA"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2.  The Executive Board shall be composed of the five officers listed in Article VI, Section 1. </w:t>
      </w:r>
    </w:p>
    <w:p w14:paraId="1D28FA71" w14:textId="638196FC"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40004C" w:rsidRPr="00A9680F">
        <w:rPr>
          <w:rFonts w:asciiTheme="minorHAnsi" w:hAnsiTheme="minorHAnsi" w:cstheme="minorHAnsi"/>
          <w:color w:val="000000" w:themeColor="text1"/>
        </w:rPr>
        <w:t xml:space="preserve"> </w:t>
      </w:r>
      <w:r w:rsidR="00866BFA" w:rsidRPr="00A9680F">
        <w:rPr>
          <w:rFonts w:asciiTheme="minorHAnsi" w:hAnsiTheme="minorHAnsi" w:cstheme="minorHAnsi"/>
          <w:color w:val="000000" w:themeColor="text1"/>
        </w:rPr>
        <w:t>3</w:t>
      </w:r>
      <w:r w:rsidRPr="00A9680F">
        <w:rPr>
          <w:rFonts w:asciiTheme="minorHAnsi" w:hAnsiTheme="minorHAnsi" w:cstheme="minorHAnsi"/>
          <w:color w:val="000000" w:themeColor="text1"/>
        </w:rPr>
        <w:t>.</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Each</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officer</w:t>
      </w:r>
      <w:r w:rsidR="0040004C" w:rsidRPr="00A9680F">
        <w:rPr>
          <w:rFonts w:asciiTheme="minorHAnsi" w:hAnsiTheme="minorHAnsi" w:cstheme="minorHAnsi"/>
          <w:color w:val="000000" w:themeColor="text1"/>
        </w:rPr>
        <w:t xml:space="preserve"> </w:t>
      </w:r>
      <w:r w:rsidR="00803D04" w:rsidRPr="00A9680F">
        <w:rPr>
          <w:rFonts w:asciiTheme="minorHAnsi" w:hAnsiTheme="minorHAnsi" w:cstheme="minorHAnsi"/>
          <w:color w:val="000000" w:themeColor="text1"/>
        </w:rPr>
        <w:t>must be an Individual or Life M</w:t>
      </w:r>
      <w:r w:rsidRPr="00A9680F">
        <w:rPr>
          <w:rFonts w:asciiTheme="minorHAnsi" w:hAnsiTheme="minorHAnsi" w:cstheme="minorHAnsi"/>
          <w:color w:val="000000" w:themeColor="text1"/>
        </w:rPr>
        <w:t>ember</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State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and National Association of </w:t>
      </w:r>
      <w:r w:rsidR="00532C36">
        <w:rPr>
          <w:rFonts w:asciiTheme="minorHAnsi" w:hAnsiTheme="minorHAnsi" w:cstheme="minorHAnsi"/>
          <w:color w:val="000000" w:themeColor="text1"/>
        </w:rPr>
        <w:t>Benefits and Insurance Professionals</w:t>
      </w:r>
      <w:r w:rsidRPr="00A9680F">
        <w:rPr>
          <w:rFonts w:asciiTheme="minorHAnsi" w:hAnsiTheme="minorHAnsi" w:cstheme="minorHAnsi"/>
          <w:color w:val="000000" w:themeColor="text1"/>
        </w:rPr>
        <w:t xml:space="preserve">. </w:t>
      </w:r>
    </w:p>
    <w:p w14:paraId="481C71AE" w14:textId="3C000962"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866BFA" w:rsidRPr="00A9680F">
        <w:rPr>
          <w:rFonts w:asciiTheme="minorHAnsi" w:hAnsiTheme="minorHAnsi" w:cstheme="minorHAnsi"/>
          <w:color w:val="000000" w:themeColor="text1"/>
        </w:rPr>
        <w:t xml:space="preserve"> 4</w:t>
      </w:r>
      <w:r w:rsidRPr="00A9680F">
        <w:rPr>
          <w:rFonts w:asciiTheme="minorHAnsi" w:hAnsiTheme="minorHAnsi" w:cstheme="minorHAnsi"/>
          <w:color w:val="000000" w:themeColor="text1"/>
        </w:rPr>
        <w:t>.</w:t>
      </w:r>
      <w:r w:rsidR="00274230"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 All officers shall serve without compensation. </w:t>
      </w:r>
    </w:p>
    <w:p w14:paraId="0641F5A2" w14:textId="17CAB871"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40004C" w:rsidRPr="00A9680F">
        <w:rPr>
          <w:rFonts w:asciiTheme="minorHAnsi" w:hAnsiTheme="minorHAnsi" w:cstheme="minorHAnsi"/>
          <w:color w:val="000000" w:themeColor="text1"/>
        </w:rPr>
        <w:t xml:space="preserve"> </w:t>
      </w:r>
      <w:r w:rsidR="00866BFA" w:rsidRPr="00A9680F">
        <w:rPr>
          <w:rFonts w:asciiTheme="minorHAnsi" w:hAnsiTheme="minorHAnsi" w:cstheme="minorHAnsi"/>
          <w:color w:val="000000" w:themeColor="text1"/>
        </w:rPr>
        <w:t>5</w:t>
      </w:r>
      <w:r w:rsidRPr="00A9680F">
        <w:rPr>
          <w:rFonts w:asciiTheme="minorHAnsi" w:hAnsiTheme="minorHAnsi" w:cstheme="minorHAnsi"/>
          <w:color w:val="000000" w:themeColor="text1"/>
        </w:rPr>
        <w:t>.</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officers</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take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on the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first</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day</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40004C" w:rsidRPr="00A9680F">
        <w:rPr>
          <w:rFonts w:asciiTheme="minorHAnsi" w:hAnsiTheme="minorHAnsi" w:cstheme="minorHAnsi"/>
          <w:color w:val="000000" w:themeColor="text1"/>
        </w:rPr>
        <w:t xml:space="preserve"> </w:t>
      </w:r>
      <w:r w:rsidR="00C2527F" w:rsidRPr="00A9680F">
        <w:rPr>
          <w:rFonts w:asciiTheme="minorHAnsi" w:hAnsiTheme="minorHAnsi" w:cstheme="minorHAnsi"/>
          <w:color w:val="000000" w:themeColor="text1"/>
        </w:rPr>
        <w:t>the new Board Year</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following</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their</w:t>
      </w:r>
      <w:r w:rsidR="0040004C" w:rsidRPr="00A9680F">
        <w:rPr>
          <w:rFonts w:asciiTheme="minorHAnsi" w:hAnsiTheme="minorHAnsi" w:cstheme="minorHAnsi"/>
          <w:color w:val="000000" w:themeColor="text1"/>
        </w:rPr>
        <w:t xml:space="preserve"> election, and</w:t>
      </w:r>
      <w:r w:rsidRPr="00A9680F">
        <w:rPr>
          <w:rFonts w:asciiTheme="minorHAnsi" w:hAnsiTheme="minorHAnsi" w:cstheme="minorHAnsi"/>
          <w:color w:val="000000" w:themeColor="text1"/>
        </w:rPr>
        <w:t xml:space="preserve"> shall</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serve</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40004C" w:rsidRPr="00A9680F">
        <w:rPr>
          <w:rFonts w:asciiTheme="minorHAnsi" w:hAnsiTheme="minorHAnsi" w:cstheme="minorHAnsi"/>
          <w:color w:val="000000" w:themeColor="text1"/>
        </w:rPr>
        <w:t xml:space="preserve"> a term</w:t>
      </w:r>
      <w:r w:rsidRPr="00A9680F">
        <w:rPr>
          <w:rFonts w:asciiTheme="minorHAnsi" w:hAnsiTheme="minorHAnsi" w:cstheme="minorHAnsi"/>
          <w:color w:val="000000" w:themeColor="text1"/>
        </w:rPr>
        <w:t xml:space="preserve"> </w:t>
      </w:r>
      <w:r w:rsidR="0040004C" w:rsidRPr="00A9680F">
        <w:rPr>
          <w:rFonts w:asciiTheme="minorHAnsi" w:hAnsiTheme="minorHAnsi" w:cstheme="minorHAnsi"/>
          <w:color w:val="000000" w:themeColor="text1"/>
        </w:rPr>
        <w:t>of one</w:t>
      </w:r>
      <w:r w:rsidRPr="00A9680F">
        <w:rPr>
          <w:rFonts w:asciiTheme="minorHAnsi" w:hAnsiTheme="minorHAnsi" w:cstheme="minorHAnsi"/>
          <w:color w:val="000000" w:themeColor="text1"/>
        </w:rPr>
        <w:t xml:space="preserve"> year. </w:t>
      </w:r>
    </w:p>
    <w:p w14:paraId="2B78FE07" w14:textId="4749C88A"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866BFA" w:rsidRPr="00A9680F">
        <w:rPr>
          <w:rFonts w:asciiTheme="minorHAnsi" w:hAnsiTheme="minorHAnsi" w:cstheme="minorHAnsi"/>
          <w:color w:val="000000" w:themeColor="text1"/>
        </w:rPr>
        <w:t>6</w:t>
      </w:r>
      <w:r w:rsidRPr="00A9680F">
        <w:rPr>
          <w:rFonts w:asciiTheme="minorHAnsi" w:hAnsiTheme="minorHAnsi" w:cstheme="minorHAnsi"/>
          <w:color w:val="000000" w:themeColor="text1"/>
        </w:rPr>
        <w:t>.</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office of Immediate Past President shall be filled automatically by the outgoing President.</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40004C" w:rsidRPr="00A9680F">
        <w:rPr>
          <w:rFonts w:asciiTheme="minorHAnsi" w:hAnsiTheme="minorHAnsi" w:cstheme="minorHAnsi"/>
          <w:color w:val="000000" w:themeColor="text1"/>
        </w:rPr>
        <w:t>event there</w:t>
      </w:r>
      <w:r w:rsidRPr="00A9680F">
        <w:rPr>
          <w:rFonts w:asciiTheme="minorHAnsi" w:hAnsiTheme="minorHAnsi" w:cstheme="minorHAnsi"/>
          <w:color w:val="000000" w:themeColor="text1"/>
        </w:rPr>
        <w:t xml:space="preserve"> </w:t>
      </w:r>
      <w:r w:rsidR="0040004C" w:rsidRPr="00A9680F">
        <w:rPr>
          <w:rFonts w:asciiTheme="minorHAnsi" w:hAnsiTheme="minorHAnsi" w:cstheme="minorHAnsi"/>
          <w:color w:val="000000" w:themeColor="text1"/>
        </w:rPr>
        <w:t>is no</w:t>
      </w:r>
      <w:r w:rsidRPr="00A9680F">
        <w:rPr>
          <w:rFonts w:asciiTheme="minorHAnsi" w:hAnsiTheme="minorHAnsi" w:cstheme="minorHAnsi"/>
          <w:color w:val="000000" w:themeColor="text1"/>
        </w:rPr>
        <w:t xml:space="preserve"> outgoing President,</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40004C"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w:t>
      </w:r>
      <w:r w:rsidR="0040004C" w:rsidRPr="00A9680F">
        <w:rPr>
          <w:rFonts w:asciiTheme="minorHAnsi" w:hAnsiTheme="minorHAnsi" w:cstheme="minorHAnsi"/>
          <w:color w:val="000000" w:themeColor="text1"/>
        </w:rPr>
        <w:t xml:space="preserve"> shall remain</w:t>
      </w:r>
      <w:r w:rsidRPr="00A9680F">
        <w:rPr>
          <w:rFonts w:asciiTheme="minorHAnsi" w:hAnsiTheme="minorHAnsi" w:cstheme="minorHAnsi"/>
          <w:color w:val="000000" w:themeColor="text1"/>
        </w:rPr>
        <w:t xml:space="preserve"> vacant. </w:t>
      </w:r>
    </w:p>
    <w:p w14:paraId="122E704C" w14:textId="77777777" w:rsidR="00020674" w:rsidRPr="00A9680F" w:rsidRDefault="00FA5031"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866BFA" w:rsidRPr="00A9680F">
        <w:rPr>
          <w:rFonts w:asciiTheme="minorHAnsi" w:hAnsiTheme="minorHAnsi" w:cstheme="minorHAnsi"/>
          <w:color w:val="000000" w:themeColor="text1"/>
        </w:rPr>
        <w:t>7</w:t>
      </w:r>
      <w:r w:rsidRPr="00A9680F">
        <w:rPr>
          <w:rFonts w:asciiTheme="minorHAnsi" w:hAnsiTheme="minorHAnsi" w:cstheme="minorHAnsi"/>
          <w:color w:val="000000" w:themeColor="text1"/>
        </w:rPr>
        <w:t>.  If the office of the President shall become vacant due to death, disability, resignation, or removal by due process, the Vice President shall assume the office of the President for its unexpired term and the office of Vice President shall become vacant until the next regular election.</w:t>
      </w:r>
    </w:p>
    <w:p w14:paraId="68311989" w14:textId="77777777" w:rsidR="00020674" w:rsidRPr="00A9680F" w:rsidRDefault="00FA5031" w:rsidP="00EB6FA2">
      <w:pPr>
        <w:pStyle w:val="ListParagraph"/>
        <w:numPr>
          <w:ilvl w:val="0"/>
          <w:numId w:val="25"/>
        </w:numPr>
        <w:spacing w:before="240" w:after="240"/>
        <w:contextualSpacing w:val="0"/>
        <w:rPr>
          <w:rFonts w:cstheme="minorHAnsi"/>
          <w:color w:val="000000" w:themeColor="text1"/>
        </w:rPr>
      </w:pPr>
      <w:r w:rsidRPr="00A9680F">
        <w:rPr>
          <w:rFonts w:cstheme="minorHAnsi"/>
          <w:color w:val="000000" w:themeColor="text1"/>
        </w:rPr>
        <w:t xml:space="preserve">If the office of President becomes vacant and there is no Vice President, </w:t>
      </w:r>
      <w:r w:rsidR="00866BFA" w:rsidRPr="00A9680F">
        <w:rPr>
          <w:rFonts w:cstheme="minorHAnsi"/>
          <w:color w:val="000000" w:themeColor="text1"/>
        </w:rPr>
        <w:t xml:space="preserve">the Immediate Past President will fulfill the duties of the </w:t>
      </w:r>
      <w:r w:rsidR="00C2527F" w:rsidRPr="00A9680F">
        <w:rPr>
          <w:rFonts w:cstheme="minorHAnsi"/>
          <w:color w:val="000000" w:themeColor="text1"/>
        </w:rPr>
        <w:t>P</w:t>
      </w:r>
      <w:r w:rsidR="00866BFA" w:rsidRPr="00A9680F">
        <w:rPr>
          <w:rFonts w:cstheme="minorHAnsi"/>
          <w:color w:val="000000" w:themeColor="text1"/>
        </w:rPr>
        <w:t xml:space="preserve">resident as an </w:t>
      </w:r>
      <w:r w:rsidR="00C2527F" w:rsidRPr="00A9680F">
        <w:rPr>
          <w:rFonts w:cstheme="minorHAnsi"/>
          <w:color w:val="000000" w:themeColor="text1"/>
        </w:rPr>
        <w:t>A</w:t>
      </w:r>
      <w:r w:rsidR="00866BFA" w:rsidRPr="00A9680F">
        <w:rPr>
          <w:rFonts w:cstheme="minorHAnsi"/>
          <w:color w:val="000000" w:themeColor="text1"/>
        </w:rPr>
        <w:t xml:space="preserve">cting </w:t>
      </w:r>
      <w:r w:rsidR="00C2527F" w:rsidRPr="00A9680F">
        <w:rPr>
          <w:rFonts w:cstheme="minorHAnsi"/>
          <w:color w:val="000000" w:themeColor="text1"/>
        </w:rPr>
        <w:t>P</w:t>
      </w:r>
      <w:r w:rsidR="00866BFA" w:rsidRPr="00A9680F">
        <w:rPr>
          <w:rFonts w:cstheme="minorHAnsi"/>
          <w:color w:val="000000" w:themeColor="text1"/>
        </w:rPr>
        <w:t>resident until the next regular election.</w:t>
      </w:r>
    </w:p>
    <w:p w14:paraId="5BB61288" w14:textId="557442BC" w:rsidR="000B642B" w:rsidRPr="00A9680F" w:rsidRDefault="00C2527F" w:rsidP="00EB6FA2">
      <w:pPr>
        <w:pStyle w:val="ListParagraph"/>
        <w:numPr>
          <w:ilvl w:val="0"/>
          <w:numId w:val="25"/>
        </w:numPr>
        <w:spacing w:before="240" w:after="240"/>
        <w:contextualSpacing w:val="0"/>
        <w:rPr>
          <w:rFonts w:cstheme="minorHAnsi"/>
          <w:color w:val="000000" w:themeColor="text1"/>
        </w:rPr>
      </w:pPr>
      <w:r w:rsidRPr="00A9680F">
        <w:rPr>
          <w:rFonts w:cstheme="minorHAnsi"/>
          <w:color w:val="000000" w:themeColor="text1"/>
        </w:rPr>
        <w:t>I</w:t>
      </w:r>
      <w:r w:rsidR="00866BFA" w:rsidRPr="00A9680F">
        <w:rPr>
          <w:rFonts w:cstheme="minorHAnsi"/>
          <w:color w:val="000000" w:themeColor="text1"/>
        </w:rPr>
        <w:t xml:space="preserve">f the </w:t>
      </w:r>
      <w:r w:rsidRPr="00A9680F">
        <w:rPr>
          <w:rFonts w:cstheme="minorHAnsi"/>
          <w:color w:val="000000" w:themeColor="text1"/>
        </w:rPr>
        <w:t>I</w:t>
      </w:r>
      <w:r w:rsidR="00866BFA" w:rsidRPr="00A9680F">
        <w:rPr>
          <w:rFonts w:cstheme="minorHAnsi"/>
          <w:color w:val="000000" w:themeColor="text1"/>
        </w:rPr>
        <w:t xml:space="preserve">mmediate </w:t>
      </w:r>
      <w:r w:rsidRPr="00A9680F">
        <w:rPr>
          <w:rFonts w:cstheme="minorHAnsi"/>
          <w:color w:val="000000" w:themeColor="text1"/>
        </w:rPr>
        <w:t>P</w:t>
      </w:r>
      <w:r w:rsidR="00866BFA" w:rsidRPr="00A9680F">
        <w:rPr>
          <w:rFonts w:cstheme="minorHAnsi"/>
          <w:color w:val="000000" w:themeColor="text1"/>
        </w:rPr>
        <w:t xml:space="preserve">ast </w:t>
      </w:r>
      <w:r w:rsidRPr="00A9680F">
        <w:rPr>
          <w:rFonts w:cstheme="minorHAnsi"/>
          <w:color w:val="000000" w:themeColor="text1"/>
        </w:rPr>
        <w:t>P</w:t>
      </w:r>
      <w:r w:rsidR="00866BFA" w:rsidRPr="00A9680F">
        <w:rPr>
          <w:rFonts w:cstheme="minorHAnsi"/>
          <w:color w:val="000000" w:themeColor="text1"/>
        </w:rPr>
        <w:t xml:space="preserve">resident will not or cannot accept the role of </w:t>
      </w:r>
      <w:r w:rsidRPr="00A9680F">
        <w:rPr>
          <w:rFonts w:cstheme="minorHAnsi"/>
          <w:color w:val="000000" w:themeColor="text1"/>
        </w:rPr>
        <w:t>A</w:t>
      </w:r>
      <w:r w:rsidR="00866BFA" w:rsidRPr="00A9680F">
        <w:rPr>
          <w:rFonts w:cstheme="minorHAnsi"/>
          <w:color w:val="000000" w:themeColor="text1"/>
        </w:rPr>
        <w:t xml:space="preserve">cting </w:t>
      </w:r>
      <w:r w:rsidRPr="00A9680F">
        <w:rPr>
          <w:rFonts w:cstheme="minorHAnsi"/>
          <w:color w:val="000000" w:themeColor="text1"/>
        </w:rPr>
        <w:t>P</w:t>
      </w:r>
      <w:r w:rsidR="00866BFA" w:rsidRPr="00A9680F">
        <w:rPr>
          <w:rFonts w:cstheme="minorHAnsi"/>
          <w:color w:val="000000" w:themeColor="text1"/>
        </w:rPr>
        <w:t xml:space="preserve">resident, the </w:t>
      </w:r>
      <w:r w:rsidRPr="00A9680F">
        <w:rPr>
          <w:rFonts w:cstheme="minorHAnsi"/>
          <w:color w:val="000000" w:themeColor="text1"/>
        </w:rPr>
        <w:t>B</w:t>
      </w:r>
      <w:r w:rsidR="00866BFA" w:rsidRPr="00A9680F">
        <w:rPr>
          <w:rFonts w:cstheme="minorHAnsi"/>
          <w:color w:val="000000" w:themeColor="text1"/>
        </w:rPr>
        <w:t xml:space="preserve">oard of </w:t>
      </w:r>
      <w:r w:rsidRPr="00A9680F">
        <w:rPr>
          <w:rFonts w:cstheme="minorHAnsi"/>
          <w:color w:val="000000" w:themeColor="text1"/>
        </w:rPr>
        <w:t>D</w:t>
      </w:r>
      <w:r w:rsidR="00866BFA" w:rsidRPr="00A9680F">
        <w:rPr>
          <w:rFonts w:cstheme="minorHAnsi"/>
          <w:color w:val="000000" w:themeColor="text1"/>
        </w:rPr>
        <w:t xml:space="preserve">irectors will nominate and with a three-fourths (3/4) vote, appoint an </w:t>
      </w:r>
      <w:r w:rsidRPr="00A9680F">
        <w:rPr>
          <w:rFonts w:cstheme="minorHAnsi"/>
          <w:color w:val="000000" w:themeColor="text1"/>
        </w:rPr>
        <w:t>I</w:t>
      </w:r>
      <w:r w:rsidR="00866BFA" w:rsidRPr="00A9680F">
        <w:rPr>
          <w:rFonts w:cstheme="minorHAnsi"/>
          <w:color w:val="000000" w:themeColor="text1"/>
        </w:rPr>
        <w:t xml:space="preserve">ndividual or </w:t>
      </w:r>
      <w:r w:rsidRPr="00A9680F">
        <w:rPr>
          <w:rFonts w:cstheme="minorHAnsi"/>
          <w:color w:val="000000" w:themeColor="text1"/>
        </w:rPr>
        <w:t>L</w:t>
      </w:r>
      <w:r w:rsidR="00866BFA" w:rsidRPr="00A9680F">
        <w:rPr>
          <w:rFonts w:cstheme="minorHAnsi"/>
          <w:color w:val="000000" w:themeColor="text1"/>
        </w:rPr>
        <w:t xml:space="preserve">ife </w:t>
      </w:r>
      <w:r w:rsidRPr="00A9680F">
        <w:rPr>
          <w:rFonts w:cstheme="minorHAnsi"/>
          <w:color w:val="000000" w:themeColor="text1"/>
        </w:rPr>
        <w:t>M</w:t>
      </w:r>
      <w:r w:rsidR="00866BFA" w:rsidRPr="00A9680F">
        <w:rPr>
          <w:rFonts w:cstheme="minorHAnsi"/>
          <w:color w:val="000000" w:themeColor="text1"/>
        </w:rPr>
        <w:t xml:space="preserve">ember to act as the </w:t>
      </w:r>
      <w:r w:rsidRPr="00A9680F">
        <w:rPr>
          <w:rFonts w:cstheme="minorHAnsi"/>
          <w:color w:val="000000" w:themeColor="text1"/>
        </w:rPr>
        <w:t>A</w:t>
      </w:r>
      <w:r w:rsidR="00866BFA" w:rsidRPr="00A9680F">
        <w:rPr>
          <w:rFonts w:cstheme="minorHAnsi"/>
          <w:color w:val="000000" w:themeColor="text1"/>
        </w:rPr>
        <w:t xml:space="preserve">cting </w:t>
      </w:r>
      <w:r w:rsidRPr="00A9680F">
        <w:rPr>
          <w:rFonts w:cstheme="minorHAnsi"/>
          <w:color w:val="000000" w:themeColor="text1"/>
        </w:rPr>
        <w:t>P</w:t>
      </w:r>
      <w:r w:rsidR="00866BFA" w:rsidRPr="00A9680F">
        <w:rPr>
          <w:rFonts w:cstheme="minorHAnsi"/>
          <w:color w:val="000000" w:themeColor="text1"/>
        </w:rPr>
        <w:t>resident until the next regular election.</w:t>
      </w:r>
    </w:p>
    <w:p w14:paraId="72F1C9E3" w14:textId="685AD5A0" w:rsidR="000B642B" w:rsidRPr="00A9680F" w:rsidRDefault="007C47CF"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C2527F" w:rsidRPr="00A9680F">
        <w:rPr>
          <w:rFonts w:asciiTheme="minorHAnsi" w:hAnsiTheme="minorHAnsi" w:cstheme="minorHAnsi"/>
          <w:color w:val="000000" w:themeColor="text1"/>
        </w:rPr>
        <w:t>8</w:t>
      </w:r>
      <w:r w:rsidRPr="00A9680F">
        <w:rPr>
          <w:rFonts w:asciiTheme="minorHAnsi" w:hAnsiTheme="minorHAnsi" w:cstheme="minorHAnsi"/>
          <w:color w:val="000000" w:themeColor="text1"/>
        </w:rPr>
        <w:t xml:space="preserve">.  If the office of Vice President shall become vacant due to death, disability, resignation, or removal by due process, or by succession to the </w:t>
      </w:r>
      <w:r w:rsidR="00607A71" w:rsidRPr="00A9680F">
        <w:rPr>
          <w:rFonts w:asciiTheme="minorHAnsi" w:hAnsiTheme="minorHAnsi" w:cstheme="minorHAnsi"/>
          <w:color w:val="000000" w:themeColor="text1"/>
        </w:rPr>
        <w:t>P</w:t>
      </w:r>
      <w:r w:rsidRPr="00A9680F">
        <w:rPr>
          <w:rFonts w:asciiTheme="minorHAnsi" w:hAnsiTheme="minorHAnsi" w:cstheme="minorHAnsi"/>
          <w:color w:val="000000" w:themeColor="text1"/>
        </w:rPr>
        <w:t>residency under Article VI.,</w:t>
      </w:r>
      <w:r w:rsidR="00C252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Section </w:t>
      </w:r>
      <w:r w:rsidR="00C2527F" w:rsidRPr="00A9680F">
        <w:rPr>
          <w:rFonts w:asciiTheme="minorHAnsi" w:hAnsiTheme="minorHAnsi" w:cstheme="minorHAnsi"/>
          <w:color w:val="000000" w:themeColor="text1"/>
        </w:rPr>
        <w:t>6</w:t>
      </w:r>
      <w:r w:rsidRPr="00A9680F">
        <w:rPr>
          <w:rFonts w:asciiTheme="minorHAnsi" w:hAnsiTheme="minorHAnsi" w:cstheme="minorHAnsi"/>
          <w:color w:val="000000" w:themeColor="text1"/>
        </w:rPr>
        <w:t xml:space="preserve">, the </w:t>
      </w:r>
      <w:r w:rsidR="00607A71" w:rsidRPr="00A9680F">
        <w:rPr>
          <w:rFonts w:asciiTheme="minorHAnsi" w:hAnsiTheme="minorHAnsi" w:cstheme="minorHAnsi"/>
          <w:color w:val="000000" w:themeColor="text1"/>
        </w:rPr>
        <w:t>P</w:t>
      </w:r>
      <w:r w:rsidRPr="00A9680F">
        <w:rPr>
          <w:rFonts w:asciiTheme="minorHAnsi" w:hAnsiTheme="minorHAnsi" w:cstheme="minorHAnsi"/>
          <w:color w:val="000000" w:themeColor="text1"/>
        </w:rPr>
        <w:t xml:space="preserve">resident shall, within thirty (30) days of the effective date of the vacancy, appoint an Individual or Life member of this Association in good standing to fulfill the duties of the office for its unexpired term.  The appointment shall be subject to a three-fourths (3/4) vote of approval by the Board of Directors.  </w:t>
      </w:r>
    </w:p>
    <w:p w14:paraId="40DB0B8A" w14:textId="6B4396EF"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A36802" w:rsidRPr="00A9680F">
        <w:rPr>
          <w:rFonts w:asciiTheme="minorHAnsi" w:hAnsiTheme="minorHAnsi" w:cstheme="minorHAnsi"/>
          <w:color w:val="000000" w:themeColor="text1"/>
        </w:rPr>
        <w:t xml:space="preserve"> </w:t>
      </w:r>
      <w:r w:rsidR="00C2527F" w:rsidRPr="00A9680F">
        <w:rPr>
          <w:rFonts w:asciiTheme="minorHAnsi" w:hAnsiTheme="minorHAnsi" w:cstheme="minorHAnsi"/>
          <w:color w:val="000000" w:themeColor="text1"/>
        </w:rPr>
        <w:t>9</w:t>
      </w:r>
      <w:r w:rsidRPr="00A9680F">
        <w:rPr>
          <w:rFonts w:asciiTheme="minorHAnsi" w:hAnsiTheme="minorHAnsi" w:cstheme="minorHAnsi"/>
          <w:color w:val="000000" w:themeColor="text1"/>
        </w:rPr>
        <w:t>.</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If</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offices</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24772" w:rsidRPr="00A9680F">
        <w:rPr>
          <w:rFonts w:asciiTheme="minorHAnsi" w:hAnsiTheme="minorHAnsi" w:cstheme="minorHAnsi"/>
          <w:color w:val="000000" w:themeColor="text1"/>
        </w:rPr>
        <w:t xml:space="preserve"> </w:t>
      </w:r>
      <w:r w:rsidR="00607A71" w:rsidRPr="00A9680F">
        <w:rPr>
          <w:rFonts w:asciiTheme="minorHAnsi" w:hAnsiTheme="minorHAnsi" w:cstheme="minorHAnsi"/>
          <w:color w:val="000000" w:themeColor="text1"/>
        </w:rPr>
        <w:t>Vice President of Finance a</w:t>
      </w:r>
      <w:r w:rsidRPr="00A9680F">
        <w:rPr>
          <w:rFonts w:asciiTheme="minorHAnsi" w:hAnsiTheme="minorHAnsi" w:cstheme="minorHAnsi"/>
          <w:color w:val="000000" w:themeColor="text1"/>
        </w:rPr>
        <w:t>nd/or</w:t>
      </w:r>
      <w:r w:rsidR="00124772" w:rsidRPr="00A9680F">
        <w:rPr>
          <w:rFonts w:asciiTheme="minorHAnsi" w:hAnsiTheme="minorHAnsi" w:cstheme="minorHAnsi"/>
          <w:color w:val="000000" w:themeColor="text1"/>
        </w:rPr>
        <w:t xml:space="preserve"> </w:t>
      </w:r>
      <w:r w:rsidR="00607A71" w:rsidRPr="00A9680F">
        <w:rPr>
          <w:rFonts w:asciiTheme="minorHAnsi" w:hAnsiTheme="minorHAnsi" w:cstheme="minorHAnsi"/>
          <w:color w:val="000000" w:themeColor="text1"/>
        </w:rPr>
        <w:t>Secretary</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become</w:t>
      </w:r>
      <w:r w:rsidR="00607A71" w:rsidRPr="00A9680F">
        <w:rPr>
          <w:rFonts w:asciiTheme="minorHAnsi" w:hAnsiTheme="minorHAnsi" w:cstheme="minorHAnsi"/>
          <w:color w:val="000000" w:themeColor="text1"/>
        </w:rPr>
        <w:t>s</w:t>
      </w:r>
      <w:r w:rsidRPr="00A9680F">
        <w:rPr>
          <w:rFonts w:asciiTheme="minorHAnsi" w:hAnsiTheme="minorHAnsi" w:cstheme="minorHAnsi"/>
          <w:color w:val="000000" w:themeColor="text1"/>
        </w:rPr>
        <w:t xml:space="preserve"> vacant</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to</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death,</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disability, resignation,</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recall</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or removal by due </w:t>
      </w:r>
      <w:r w:rsidR="00124772" w:rsidRPr="00A9680F">
        <w:rPr>
          <w:rFonts w:asciiTheme="minorHAnsi" w:hAnsiTheme="minorHAnsi" w:cstheme="minorHAnsi"/>
          <w:color w:val="000000" w:themeColor="text1"/>
        </w:rPr>
        <w:t>process</w:t>
      </w:r>
      <w:r w:rsidR="00607A71" w:rsidRPr="00A9680F">
        <w:rPr>
          <w:rFonts w:asciiTheme="minorHAnsi" w:hAnsiTheme="minorHAnsi" w:cstheme="minorHAnsi"/>
          <w:color w:val="000000" w:themeColor="text1"/>
        </w:rPr>
        <w:t xml:space="preserve">, </w:t>
      </w:r>
      <w:r w:rsidR="00124772" w:rsidRPr="00A9680F">
        <w:rPr>
          <w:rFonts w:asciiTheme="minorHAnsi" w:hAnsiTheme="minorHAnsi" w:cstheme="minorHAnsi"/>
          <w:color w:val="000000" w:themeColor="text1"/>
        </w:rPr>
        <w:t>the</w:t>
      </w:r>
      <w:r w:rsidRPr="00A9680F">
        <w:rPr>
          <w:rFonts w:asciiTheme="minorHAnsi" w:hAnsiTheme="minorHAnsi" w:cstheme="minorHAnsi"/>
          <w:color w:val="000000" w:themeColor="text1"/>
        </w:rPr>
        <w:t xml:space="preserve"> office(s) shall be filled by appointment </w:t>
      </w:r>
      <w:r w:rsidR="00607A71" w:rsidRPr="00A9680F">
        <w:rPr>
          <w:rFonts w:asciiTheme="minorHAnsi" w:hAnsiTheme="minorHAnsi" w:cstheme="minorHAnsi"/>
          <w:color w:val="000000" w:themeColor="text1"/>
        </w:rPr>
        <w:t>of</w:t>
      </w:r>
      <w:r w:rsidRPr="00A9680F">
        <w:rPr>
          <w:rFonts w:asciiTheme="minorHAnsi" w:hAnsiTheme="minorHAnsi" w:cstheme="minorHAnsi"/>
          <w:color w:val="000000" w:themeColor="text1"/>
        </w:rPr>
        <w:t xml:space="preserve"> the </w:t>
      </w:r>
      <w:r w:rsidR="00124772" w:rsidRPr="00A9680F">
        <w:rPr>
          <w:rFonts w:asciiTheme="minorHAnsi" w:hAnsiTheme="minorHAnsi" w:cstheme="minorHAnsi"/>
          <w:color w:val="000000" w:themeColor="text1"/>
        </w:rPr>
        <w:t>President.</w:t>
      </w:r>
      <w:r w:rsidR="00607A71" w:rsidRPr="00A9680F">
        <w:rPr>
          <w:rFonts w:asciiTheme="minorHAnsi" w:hAnsiTheme="minorHAnsi" w:cstheme="minorHAnsi"/>
          <w:color w:val="000000" w:themeColor="text1"/>
        </w:rPr>
        <w:t xml:space="preserve">  </w:t>
      </w:r>
      <w:r w:rsidR="00124772" w:rsidRPr="00A9680F">
        <w:rPr>
          <w:rFonts w:asciiTheme="minorHAnsi" w:hAnsiTheme="minorHAnsi" w:cstheme="minorHAnsi"/>
          <w:color w:val="000000" w:themeColor="text1"/>
        </w:rPr>
        <w:t>The</w:t>
      </w:r>
      <w:r w:rsidRPr="00A9680F">
        <w:rPr>
          <w:rFonts w:asciiTheme="minorHAnsi" w:hAnsiTheme="minorHAnsi" w:cstheme="minorHAnsi"/>
          <w:color w:val="000000" w:themeColor="text1"/>
        </w:rPr>
        <w:t xml:space="preserve"> appointment shall be </w:t>
      </w:r>
      <w:r w:rsidR="00124772" w:rsidRPr="00A9680F">
        <w:rPr>
          <w:rFonts w:asciiTheme="minorHAnsi" w:hAnsiTheme="minorHAnsi" w:cstheme="minorHAnsi"/>
          <w:color w:val="000000" w:themeColor="text1"/>
        </w:rPr>
        <w:t>subject to</w:t>
      </w:r>
      <w:r w:rsidRPr="00A9680F">
        <w:rPr>
          <w:rFonts w:asciiTheme="minorHAnsi" w:hAnsiTheme="minorHAnsi" w:cstheme="minorHAnsi"/>
          <w:color w:val="000000" w:themeColor="text1"/>
        </w:rPr>
        <w:t xml:space="preserve"> three-fourths</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(3/4) vote of </w:t>
      </w:r>
      <w:r w:rsidRPr="00A9680F">
        <w:rPr>
          <w:rFonts w:asciiTheme="minorHAnsi" w:hAnsiTheme="minorHAnsi" w:cstheme="minorHAnsi"/>
          <w:color w:val="000000" w:themeColor="text1"/>
        </w:rPr>
        <w:lastRenderedPageBreak/>
        <w:t xml:space="preserve">approval </w:t>
      </w:r>
      <w:r w:rsidR="007C47CF" w:rsidRPr="00A9680F">
        <w:rPr>
          <w:rFonts w:asciiTheme="minorHAnsi" w:hAnsiTheme="minorHAnsi" w:cstheme="minorHAnsi"/>
          <w:color w:val="000000" w:themeColor="text1"/>
        </w:rPr>
        <w:t>by</w:t>
      </w:r>
      <w:r w:rsidRPr="00A9680F">
        <w:rPr>
          <w:rFonts w:asciiTheme="minorHAnsi" w:hAnsiTheme="minorHAnsi" w:cstheme="minorHAnsi"/>
          <w:color w:val="000000" w:themeColor="text1"/>
        </w:rPr>
        <w:t xml:space="preserve"> the Board of Directors and shall be only for the unexpired term of the office(s). Appointees</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assume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title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duties</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24772" w:rsidRPr="00A9680F">
        <w:rPr>
          <w:rFonts w:asciiTheme="minorHAnsi" w:hAnsiTheme="minorHAnsi" w:cstheme="minorHAnsi"/>
          <w:color w:val="000000" w:themeColor="text1"/>
        </w:rPr>
        <w:t xml:space="preserve"> the office</w:t>
      </w:r>
      <w:r w:rsidRPr="00A9680F">
        <w:rPr>
          <w:rFonts w:asciiTheme="minorHAnsi" w:hAnsiTheme="minorHAnsi" w:cstheme="minorHAnsi"/>
          <w:color w:val="000000" w:themeColor="text1"/>
        </w:rPr>
        <w:t xml:space="preserve">(s). </w:t>
      </w:r>
    </w:p>
    <w:p w14:paraId="34C7A7C2" w14:textId="77777777" w:rsidR="00BB0129" w:rsidRPr="00F348B8" w:rsidRDefault="00BB0129" w:rsidP="00CF34E4">
      <w:pPr>
        <w:spacing w:before="240" w:after="240"/>
        <w:rPr>
          <w:rFonts w:asciiTheme="minorHAnsi" w:hAnsiTheme="minorHAnsi" w:cstheme="minorHAnsi"/>
        </w:rPr>
      </w:pPr>
    </w:p>
    <w:p w14:paraId="080FE94B" w14:textId="1F8B0EE8" w:rsidR="00124772" w:rsidRPr="00A9680F" w:rsidRDefault="000B642B" w:rsidP="00CF34E4">
      <w:pPr>
        <w:spacing w:before="240" w:after="240"/>
        <w:jc w:val="center"/>
        <w:rPr>
          <w:rFonts w:asciiTheme="minorHAnsi" w:hAnsiTheme="minorHAnsi" w:cstheme="minorHAnsi"/>
          <w:b/>
          <w:bCs/>
          <w:color w:val="000000" w:themeColor="text1"/>
        </w:rPr>
      </w:pPr>
      <w:r w:rsidRPr="00A9680F">
        <w:rPr>
          <w:rFonts w:asciiTheme="minorHAnsi" w:hAnsiTheme="minorHAnsi" w:cstheme="minorHAnsi"/>
          <w:b/>
          <w:bCs/>
          <w:color w:val="000000" w:themeColor="text1"/>
        </w:rPr>
        <w:t>ARTICLE</w:t>
      </w:r>
      <w:r w:rsidR="00124772"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VII</w:t>
      </w:r>
      <w:r w:rsidR="00124772"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 xml:space="preserve"> DUTIES</w:t>
      </w:r>
      <w:r w:rsidR="00124772"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OF</w:t>
      </w:r>
      <w:r w:rsidR="00124772"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OFFICERS</w:t>
      </w:r>
    </w:p>
    <w:p w14:paraId="2E569390" w14:textId="06B7CD15"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791BBA"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1.</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duties</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24772" w:rsidRPr="00A9680F">
        <w:rPr>
          <w:rFonts w:asciiTheme="minorHAnsi" w:hAnsiTheme="minorHAnsi" w:cstheme="minorHAnsi"/>
          <w:color w:val="000000" w:themeColor="text1"/>
        </w:rPr>
        <w:t xml:space="preserve"> </w:t>
      </w:r>
      <w:r w:rsidR="00532C36">
        <w:rPr>
          <w:rFonts w:asciiTheme="minorHAnsi" w:hAnsiTheme="minorHAnsi" w:cstheme="minorHAnsi"/>
          <w:color w:val="000000" w:themeColor="text1"/>
        </w:rPr>
        <w:t>Executive O</w:t>
      </w:r>
      <w:r w:rsidR="00532C36" w:rsidRPr="00A9680F">
        <w:rPr>
          <w:rFonts w:asciiTheme="minorHAnsi" w:hAnsiTheme="minorHAnsi" w:cstheme="minorHAnsi"/>
          <w:color w:val="000000" w:themeColor="text1"/>
        </w:rPr>
        <w:t xml:space="preserve">fficers </w:t>
      </w:r>
      <w:r w:rsidRPr="00A9680F">
        <w:rPr>
          <w:rFonts w:asciiTheme="minorHAnsi" w:hAnsiTheme="minorHAnsi" w:cstheme="minorHAnsi"/>
          <w:color w:val="000000" w:themeColor="text1"/>
        </w:rPr>
        <w:t>shall</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w:t>
      </w:r>
      <w:r w:rsidR="00124772"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follows: </w:t>
      </w:r>
    </w:p>
    <w:p w14:paraId="50E30C44" w14:textId="0568E837" w:rsidR="005C185A" w:rsidRPr="00A9680F" w:rsidRDefault="000B642B" w:rsidP="00EB6FA2">
      <w:pPr>
        <w:pStyle w:val="ListParagraph"/>
        <w:numPr>
          <w:ilvl w:val="0"/>
          <w:numId w:val="9"/>
        </w:numPr>
        <w:spacing w:before="240" w:after="240"/>
        <w:contextualSpacing w:val="0"/>
        <w:rPr>
          <w:rFonts w:cstheme="minorHAnsi"/>
          <w:color w:val="000000" w:themeColor="text1"/>
        </w:rPr>
      </w:pPr>
      <w:r w:rsidRPr="00A9680F">
        <w:rPr>
          <w:rFonts w:eastAsia="Times New Roman" w:cstheme="minorHAnsi"/>
          <w:color w:val="000000" w:themeColor="text1"/>
        </w:rPr>
        <w:t>President</w:t>
      </w:r>
      <w:r w:rsidR="00124772" w:rsidRPr="00A9680F">
        <w:rPr>
          <w:rFonts w:eastAsia="Times New Roman" w:cstheme="minorHAnsi"/>
          <w:color w:val="000000" w:themeColor="text1"/>
        </w:rPr>
        <w:t xml:space="preserve"> </w:t>
      </w:r>
      <w:r w:rsidR="000436FB" w:rsidRPr="00A9680F">
        <w:rPr>
          <w:rFonts w:eastAsia="Times New Roman" w:cstheme="minorHAnsi"/>
          <w:color w:val="000000" w:themeColor="text1"/>
        </w:rPr>
        <w:t>– The</w:t>
      </w:r>
      <w:r w:rsidR="000436FB" w:rsidRPr="00A9680F">
        <w:rPr>
          <w:rFonts w:cstheme="minorHAnsi"/>
          <w:color w:val="000000" w:themeColor="text1"/>
        </w:rPr>
        <w:t xml:space="preserve"> </w:t>
      </w:r>
      <w:r w:rsidR="00C67C66" w:rsidRPr="00A9680F">
        <w:rPr>
          <w:rFonts w:cstheme="minorHAnsi"/>
          <w:color w:val="000000" w:themeColor="text1"/>
        </w:rPr>
        <w:t>P</w:t>
      </w:r>
      <w:r w:rsidR="000436FB" w:rsidRPr="00A9680F">
        <w:rPr>
          <w:rFonts w:cstheme="minorHAnsi"/>
          <w:color w:val="000000" w:themeColor="text1"/>
        </w:rPr>
        <w:t xml:space="preserve">resident shall be the general manager and chief executive officer of the </w:t>
      </w:r>
      <w:r w:rsidR="00C67C66" w:rsidRPr="00A9680F">
        <w:rPr>
          <w:rFonts w:cstheme="minorHAnsi"/>
          <w:color w:val="000000" w:themeColor="text1"/>
        </w:rPr>
        <w:t>A</w:t>
      </w:r>
      <w:r w:rsidR="000436FB" w:rsidRPr="00A9680F">
        <w:rPr>
          <w:rFonts w:cstheme="minorHAnsi"/>
          <w:color w:val="000000" w:themeColor="text1"/>
        </w:rPr>
        <w:t xml:space="preserve">ssociation and shall supervise, direct, and control the </w:t>
      </w:r>
      <w:r w:rsidR="00C67C66" w:rsidRPr="00A9680F">
        <w:rPr>
          <w:rFonts w:cstheme="minorHAnsi"/>
          <w:color w:val="000000" w:themeColor="text1"/>
        </w:rPr>
        <w:t>A</w:t>
      </w:r>
      <w:r w:rsidR="000436FB" w:rsidRPr="00A9680F">
        <w:rPr>
          <w:rFonts w:cstheme="minorHAnsi"/>
          <w:color w:val="000000" w:themeColor="text1"/>
        </w:rPr>
        <w:t>ssociation’s affairs.</w:t>
      </w:r>
    </w:p>
    <w:p w14:paraId="735F0B16" w14:textId="399AEF27" w:rsidR="005C185A" w:rsidRPr="00A9680F" w:rsidRDefault="000436FB" w:rsidP="00EB6FA2">
      <w:pPr>
        <w:pStyle w:val="ListParagraph"/>
        <w:numPr>
          <w:ilvl w:val="1"/>
          <w:numId w:val="10"/>
        </w:numPr>
        <w:spacing w:before="240" w:after="240"/>
        <w:contextualSpacing w:val="0"/>
        <w:rPr>
          <w:rFonts w:cstheme="minorHAnsi"/>
          <w:color w:val="000000" w:themeColor="text1"/>
        </w:rPr>
      </w:pPr>
      <w:r w:rsidRPr="00A9680F">
        <w:rPr>
          <w:rFonts w:cstheme="minorHAnsi"/>
          <w:color w:val="000000" w:themeColor="text1"/>
        </w:rPr>
        <w:t xml:space="preserve">The </w:t>
      </w:r>
      <w:r w:rsidR="00C67C66" w:rsidRPr="00A9680F">
        <w:rPr>
          <w:rFonts w:cstheme="minorHAnsi"/>
          <w:color w:val="000000" w:themeColor="text1"/>
        </w:rPr>
        <w:t>P</w:t>
      </w:r>
      <w:r w:rsidRPr="00A9680F">
        <w:rPr>
          <w:rFonts w:cstheme="minorHAnsi"/>
          <w:color w:val="000000" w:themeColor="text1"/>
        </w:rPr>
        <w:t xml:space="preserve">resident shall, if present, preside at all meetings of the </w:t>
      </w:r>
      <w:r w:rsidR="00C67C66" w:rsidRPr="00A9680F">
        <w:rPr>
          <w:rFonts w:cstheme="minorHAnsi"/>
          <w:color w:val="000000" w:themeColor="text1"/>
        </w:rPr>
        <w:t>A</w:t>
      </w:r>
      <w:r w:rsidRPr="00A9680F">
        <w:rPr>
          <w:rFonts w:cstheme="minorHAnsi"/>
          <w:color w:val="000000" w:themeColor="text1"/>
        </w:rPr>
        <w:t xml:space="preserve">ssociation and the </w:t>
      </w:r>
      <w:r w:rsidR="00C67C66" w:rsidRPr="00A9680F">
        <w:rPr>
          <w:rFonts w:cstheme="minorHAnsi"/>
          <w:color w:val="000000" w:themeColor="text1"/>
        </w:rPr>
        <w:t>B</w:t>
      </w:r>
      <w:r w:rsidRPr="00A9680F">
        <w:rPr>
          <w:rFonts w:cstheme="minorHAnsi"/>
          <w:color w:val="000000" w:themeColor="text1"/>
        </w:rPr>
        <w:t xml:space="preserve">oard of </w:t>
      </w:r>
      <w:r w:rsidR="00C67C66" w:rsidRPr="00A9680F">
        <w:rPr>
          <w:rFonts w:cstheme="minorHAnsi"/>
          <w:color w:val="000000" w:themeColor="text1"/>
        </w:rPr>
        <w:t>D</w:t>
      </w:r>
      <w:r w:rsidRPr="00A9680F">
        <w:rPr>
          <w:rFonts w:cstheme="minorHAnsi"/>
          <w:color w:val="000000" w:themeColor="text1"/>
        </w:rPr>
        <w:t xml:space="preserve">irectors. </w:t>
      </w:r>
    </w:p>
    <w:p w14:paraId="439CC4B4" w14:textId="77777777" w:rsidR="00730A92" w:rsidRPr="00A9680F" w:rsidRDefault="000436FB" w:rsidP="00EB6FA2">
      <w:pPr>
        <w:pStyle w:val="ListParagraph"/>
        <w:numPr>
          <w:ilvl w:val="1"/>
          <w:numId w:val="10"/>
        </w:numPr>
        <w:spacing w:before="240" w:after="240"/>
        <w:contextualSpacing w:val="0"/>
        <w:rPr>
          <w:rFonts w:cstheme="minorHAnsi"/>
          <w:color w:val="000000" w:themeColor="text1"/>
        </w:rPr>
      </w:pPr>
      <w:r w:rsidRPr="00A9680F">
        <w:rPr>
          <w:rFonts w:cstheme="minorHAnsi"/>
          <w:color w:val="000000" w:themeColor="text1"/>
        </w:rPr>
        <w:t xml:space="preserve">The </w:t>
      </w:r>
      <w:r w:rsidR="00C67C66" w:rsidRPr="00A9680F">
        <w:rPr>
          <w:rFonts w:cstheme="minorHAnsi"/>
          <w:color w:val="000000" w:themeColor="text1"/>
        </w:rPr>
        <w:t>P</w:t>
      </w:r>
      <w:r w:rsidRPr="00A9680F">
        <w:rPr>
          <w:rFonts w:cstheme="minorHAnsi"/>
          <w:color w:val="000000" w:themeColor="text1"/>
        </w:rPr>
        <w:t xml:space="preserve">resident shall make appointments to and remove members from various committees, task forces, and study groups of the </w:t>
      </w:r>
      <w:r w:rsidR="00C67C66" w:rsidRPr="00A9680F">
        <w:rPr>
          <w:rFonts w:cstheme="minorHAnsi"/>
          <w:color w:val="000000" w:themeColor="text1"/>
        </w:rPr>
        <w:t>A</w:t>
      </w:r>
      <w:r w:rsidRPr="00A9680F">
        <w:rPr>
          <w:rFonts w:cstheme="minorHAnsi"/>
          <w:color w:val="000000" w:themeColor="text1"/>
        </w:rPr>
        <w:t>ssociation and shall be an ex-officio member of all such bodies.</w:t>
      </w:r>
      <w:r w:rsidR="00C67C66" w:rsidRPr="00A9680F">
        <w:rPr>
          <w:rFonts w:cstheme="minorHAnsi"/>
          <w:color w:val="000000" w:themeColor="text1"/>
        </w:rPr>
        <w:t xml:space="preserve">  </w:t>
      </w:r>
    </w:p>
    <w:p w14:paraId="04BAD226" w14:textId="3D7B70A2" w:rsidR="000436FB" w:rsidRPr="00A9680F" w:rsidRDefault="00C67C66" w:rsidP="00EB6FA2">
      <w:pPr>
        <w:pStyle w:val="ListParagraph"/>
        <w:numPr>
          <w:ilvl w:val="1"/>
          <w:numId w:val="10"/>
        </w:numPr>
        <w:spacing w:before="240" w:after="240"/>
        <w:contextualSpacing w:val="0"/>
        <w:rPr>
          <w:rFonts w:cstheme="minorHAnsi"/>
          <w:color w:val="000000" w:themeColor="text1"/>
        </w:rPr>
      </w:pPr>
      <w:r w:rsidRPr="00A9680F">
        <w:rPr>
          <w:rFonts w:cstheme="minorHAnsi"/>
          <w:color w:val="000000" w:themeColor="text1"/>
        </w:rPr>
        <w:t>T</w:t>
      </w:r>
      <w:r w:rsidR="000436FB" w:rsidRPr="00A9680F">
        <w:rPr>
          <w:rFonts w:cstheme="minorHAnsi"/>
          <w:color w:val="000000" w:themeColor="text1"/>
        </w:rPr>
        <w:t xml:space="preserve">he </w:t>
      </w:r>
      <w:r w:rsidRPr="00A9680F">
        <w:rPr>
          <w:rFonts w:cstheme="minorHAnsi"/>
          <w:color w:val="000000" w:themeColor="text1"/>
        </w:rPr>
        <w:t>P</w:t>
      </w:r>
      <w:r w:rsidR="000436FB" w:rsidRPr="00A9680F">
        <w:rPr>
          <w:rFonts w:cstheme="minorHAnsi"/>
          <w:color w:val="000000" w:themeColor="text1"/>
        </w:rPr>
        <w:t xml:space="preserve">resident shall </w:t>
      </w:r>
      <w:r w:rsidR="00791BBA" w:rsidRPr="00A9680F">
        <w:rPr>
          <w:rFonts w:cstheme="minorHAnsi"/>
          <w:color w:val="000000" w:themeColor="text1"/>
        </w:rPr>
        <w:t>appoint</w:t>
      </w:r>
      <w:r w:rsidR="00CA21FD" w:rsidRPr="00A9680F">
        <w:rPr>
          <w:rFonts w:cstheme="minorHAnsi"/>
          <w:color w:val="000000" w:themeColor="text1"/>
        </w:rPr>
        <w:t>, non-voting</w:t>
      </w:r>
      <w:r w:rsidR="000436FB" w:rsidRPr="00A9680F">
        <w:rPr>
          <w:rFonts w:cstheme="minorHAnsi"/>
          <w:color w:val="000000" w:themeColor="text1"/>
        </w:rPr>
        <w:t xml:space="preserve"> </w:t>
      </w:r>
      <w:r w:rsidR="003E41C4" w:rsidRPr="00A9680F">
        <w:rPr>
          <w:rFonts w:cstheme="minorHAnsi"/>
          <w:color w:val="000000" w:themeColor="text1"/>
        </w:rPr>
        <w:t xml:space="preserve">General </w:t>
      </w:r>
      <w:r w:rsidRPr="00A9680F">
        <w:rPr>
          <w:rFonts w:cstheme="minorHAnsi"/>
          <w:color w:val="000000" w:themeColor="text1"/>
        </w:rPr>
        <w:t>B</w:t>
      </w:r>
      <w:r w:rsidR="000436FB" w:rsidRPr="00A9680F">
        <w:rPr>
          <w:rFonts w:cstheme="minorHAnsi"/>
          <w:color w:val="000000" w:themeColor="text1"/>
        </w:rPr>
        <w:t xml:space="preserve">oard </w:t>
      </w:r>
      <w:r w:rsidRPr="00A9680F">
        <w:rPr>
          <w:rFonts w:cstheme="minorHAnsi"/>
          <w:color w:val="000000" w:themeColor="text1"/>
        </w:rPr>
        <w:t>M</w:t>
      </w:r>
      <w:r w:rsidR="000436FB" w:rsidRPr="00A9680F">
        <w:rPr>
          <w:rFonts w:cstheme="minorHAnsi"/>
          <w:color w:val="000000" w:themeColor="text1"/>
        </w:rPr>
        <w:t xml:space="preserve">embers to the </w:t>
      </w:r>
      <w:r w:rsidRPr="00A9680F">
        <w:rPr>
          <w:rFonts w:cstheme="minorHAnsi"/>
          <w:color w:val="000000" w:themeColor="text1"/>
        </w:rPr>
        <w:t>B</w:t>
      </w:r>
      <w:r w:rsidR="000436FB" w:rsidRPr="00A9680F">
        <w:rPr>
          <w:rFonts w:cstheme="minorHAnsi"/>
          <w:color w:val="000000" w:themeColor="text1"/>
        </w:rPr>
        <w:t xml:space="preserve">oard of </w:t>
      </w:r>
      <w:r w:rsidRPr="00A9680F">
        <w:rPr>
          <w:rFonts w:cstheme="minorHAnsi"/>
          <w:color w:val="000000" w:themeColor="text1"/>
        </w:rPr>
        <w:t>D</w:t>
      </w:r>
      <w:r w:rsidR="000436FB" w:rsidRPr="00A9680F">
        <w:rPr>
          <w:rFonts w:cstheme="minorHAnsi"/>
          <w:color w:val="000000" w:themeColor="text1"/>
        </w:rPr>
        <w:t>irectors</w:t>
      </w:r>
      <w:r w:rsidR="003E41C4" w:rsidRPr="00A9680F">
        <w:rPr>
          <w:rFonts w:cstheme="minorHAnsi"/>
          <w:color w:val="000000" w:themeColor="text1"/>
        </w:rPr>
        <w:t>, when he determines such General Board Members are needed.  General Board Members are not included for a calculation of a quorum at a Board of Directors meeting.</w:t>
      </w:r>
    </w:p>
    <w:p w14:paraId="0591522A" w14:textId="280027B2" w:rsidR="000436FB" w:rsidRPr="00A9680F" w:rsidRDefault="000436FB" w:rsidP="00EB6FA2">
      <w:pPr>
        <w:pStyle w:val="ListParagraph"/>
        <w:numPr>
          <w:ilvl w:val="1"/>
          <w:numId w:val="10"/>
        </w:numPr>
        <w:spacing w:before="240" w:after="240"/>
        <w:contextualSpacing w:val="0"/>
        <w:rPr>
          <w:rFonts w:cstheme="minorHAnsi"/>
          <w:color w:val="000000" w:themeColor="text1"/>
        </w:rPr>
      </w:pPr>
      <w:r w:rsidRPr="00A9680F">
        <w:rPr>
          <w:rFonts w:cstheme="minorHAnsi"/>
          <w:color w:val="000000" w:themeColor="text1"/>
        </w:rPr>
        <w:t xml:space="preserve">The </w:t>
      </w:r>
      <w:r w:rsidR="00C67C66" w:rsidRPr="00A9680F">
        <w:rPr>
          <w:rFonts w:cstheme="minorHAnsi"/>
          <w:color w:val="000000" w:themeColor="text1"/>
        </w:rPr>
        <w:t>P</w:t>
      </w:r>
      <w:r w:rsidRPr="00A9680F">
        <w:rPr>
          <w:rFonts w:cstheme="minorHAnsi"/>
          <w:color w:val="000000" w:themeColor="text1"/>
        </w:rPr>
        <w:t xml:space="preserve">resident shall perform all duties incident to his/her office and such other duties as may be required by law, by the articles of incorporation, or by these </w:t>
      </w:r>
      <w:r w:rsidR="00BC2E05">
        <w:rPr>
          <w:rFonts w:cstheme="minorHAnsi"/>
          <w:color w:val="000000" w:themeColor="text1"/>
        </w:rPr>
        <w:t>B</w:t>
      </w:r>
      <w:r w:rsidRPr="00A9680F">
        <w:rPr>
          <w:rFonts w:cstheme="minorHAnsi"/>
          <w:color w:val="000000" w:themeColor="text1"/>
        </w:rPr>
        <w:t>y</w:t>
      </w:r>
      <w:r w:rsidR="00C67C66" w:rsidRPr="00A9680F">
        <w:rPr>
          <w:rFonts w:cstheme="minorHAnsi"/>
          <w:color w:val="000000" w:themeColor="text1"/>
        </w:rPr>
        <w:t>-</w:t>
      </w:r>
      <w:r w:rsidR="00BC2E05">
        <w:rPr>
          <w:rFonts w:cstheme="minorHAnsi"/>
          <w:color w:val="000000" w:themeColor="text1"/>
        </w:rPr>
        <w:t>L</w:t>
      </w:r>
      <w:r w:rsidRPr="00A9680F">
        <w:rPr>
          <w:rFonts w:cstheme="minorHAnsi"/>
          <w:color w:val="000000" w:themeColor="text1"/>
        </w:rPr>
        <w:t xml:space="preserve">aws.  Except as otherwise expressly provided by law, by the </w:t>
      </w:r>
      <w:r w:rsidR="00CA21FD" w:rsidRPr="00A9680F">
        <w:rPr>
          <w:rFonts w:cstheme="minorHAnsi"/>
          <w:color w:val="000000" w:themeColor="text1"/>
        </w:rPr>
        <w:t>A</w:t>
      </w:r>
      <w:r w:rsidRPr="00A9680F">
        <w:rPr>
          <w:rFonts w:cstheme="minorHAnsi"/>
          <w:color w:val="000000" w:themeColor="text1"/>
        </w:rPr>
        <w:t xml:space="preserve">rticles of </w:t>
      </w:r>
      <w:r w:rsidR="00CA21FD" w:rsidRPr="00A9680F">
        <w:rPr>
          <w:rFonts w:cstheme="minorHAnsi"/>
          <w:color w:val="000000" w:themeColor="text1"/>
        </w:rPr>
        <w:t>I</w:t>
      </w:r>
      <w:r w:rsidRPr="00A9680F">
        <w:rPr>
          <w:rFonts w:cstheme="minorHAnsi"/>
          <w:color w:val="000000" w:themeColor="text1"/>
        </w:rPr>
        <w:t xml:space="preserve">ncorporation, or by these </w:t>
      </w:r>
      <w:r w:rsidR="00BC2E05">
        <w:rPr>
          <w:rFonts w:cstheme="minorHAnsi"/>
          <w:color w:val="000000" w:themeColor="text1"/>
        </w:rPr>
        <w:t>B</w:t>
      </w:r>
      <w:r w:rsidRPr="00A9680F">
        <w:rPr>
          <w:rFonts w:cstheme="minorHAnsi"/>
          <w:color w:val="000000" w:themeColor="text1"/>
        </w:rPr>
        <w:t>y</w:t>
      </w:r>
      <w:r w:rsidR="00C67C66" w:rsidRPr="00A9680F">
        <w:rPr>
          <w:rFonts w:cstheme="minorHAnsi"/>
          <w:color w:val="000000" w:themeColor="text1"/>
        </w:rPr>
        <w:t>-</w:t>
      </w:r>
      <w:r w:rsidR="00BC2E05">
        <w:rPr>
          <w:rFonts w:cstheme="minorHAnsi"/>
          <w:color w:val="000000" w:themeColor="text1"/>
        </w:rPr>
        <w:t>L</w:t>
      </w:r>
      <w:r w:rsidRPr="00A9680F">
        <w:rPr>
          <w:rFonts w:cstheme="minorHAnsi"/>
          <w:color w:val="000000" w:themeColor="text1"/>
        </w:rPr>
        <w:t xml:space="preserve">aws, he/she shall, in the name of the Association, execute such deeds, mortgages, bonds, contracts, checks, or other instruments that may from time to time be authorized by the </w:t>
      </w:r>
      <w:r w:rsidR="00C67C66" w:rsidRPr="00A9680F">
        <w:rPr>
          <w:rFonts w:cstheme="minorHAnsi"/>
          <w:color w:val="000000" w:themeColor="text1"/>
        </w:rPr>
        <w:t>B</w:t>
      </w:r>
      <w:r w:rsidRPr="00A9680F">
        <w:rPr>
          <w:rFonts w:cstheme="minorHAnsi"/>
          <w:color w:val="000000" w:themeColor="text1"/>
        </w:rPr>
        <w:t xml:space="preserve">oard of </w:t>
      </w:r>
      <w:r w:rsidR="00C67C66" w:rsidRPr="00A9680F">
        <w:rPr>
          <w:rFonts w:cstheme="minorHAnsi"/>
          <w:color w:val="000000" w:themeColor="text1"/>
        </w:rPr>
        <w:t>D</w:t>
      </w:r>
      <w:r w:rsidRPr="00A9680F">
        <w:rPr>
          <w:rFonts w:cstheme="minorHAnsi"/>
          <w:color w:val="000000" w:themeColor="text1"/>
        </w:rPr>
        <w:t>irectors</w:t>
      </w:r>
      <w:r w:rsidR="00C67C66" w:rsidRPr="00A9680F">
        <w:rPr>
          <w:rFonts w:cstheme="minorHAnsi"/>
          <w:color w:val="000000" w:themeColor="text1"/>
        </w:rPr>
        <w:t xml:space="preserve"> </w:t>
      </w:r>
      <w:r w:rsidR="00CA21FD" w:rsidRPr="00A9680F">
        <w:rPr>
          <w:rFonts w:cstheme="minorHAnsi"/>
          <w:color w:val="000000" w:themeColor="text1"/>
        </w:rPr>
        <w:t>and the Annual Financial Policy and Procedures.</w:t>
      </w:r>
    </w:p>
    <w:p w14:paraId="5882B7B5" w14:textId="259FC5FF" w:rsidR="000436FB" w:rsidRPr="00A9680F" w:rsidRDefault="000436FB" w:rsidP="00EB6FA2">
      <w:pPr>
        <w:pStyle w:val="ListParagraph"/>
        <w:numPr>
          <w:ilvl w:val="1"/>
          <w:numId w:val="10"/>
        </w:numPr>
        <w:spacing w:before="240" w:after="240"/>
        <w:contextualSpacing w:val="0"/>
        <w:rPr>
          <w:rFonts w:cstheme="minorHAnsi"/>
          <w:color w:val="000000" w:themeColor="text1"/>
        </w:rPr>
      </w:pPr>
      <w:r w:rsidRPr="00A9680F">
        <w:rPr>
          <w:rFonts w:cstheme="minorHAnsi"/>
          <w:color w:val="000000" w:themeColor="text1"/>
        </w:rPr>
        <w:t xml:space="preserve">Immediately following the </w:t>
      </w:r>
      <w:r w:rsidR="00C67C66" w:rsidRPr="00A9680F">
        <w:rPr>
          <w:rFonts w:cstheme="minorHAnsi"/>
          <w:color w:val="000000" w:themeColor="text1"/>
        </w:rPr>
        <w:t>A</w:t>
      </w:r>
      <w:r w:rsidRPr="00A9680F">
        <w:rPr>
          <w:rFonts w:cstheme="minorHAnsi"/>
          <w:color w:val="000000" w:themeColor="text1"/>
        </w:rPr>
        <w:t xml:space="preserve">nnual </w:t>
      </w:r>
      <w:r w:rsidR="00C67C66" w:rsidRPr="00A9680F">
        <w:rPr>
          <w:rFonts w:cstheme="minorHAnsi"/>
          <w:color w:val="000000" w:themeColor="text1"/>
        </w:rPr>
        <w:t>M</w:t>
      </w:r>
      <w:r w:rsidRPr="00A9680F">
        <w:rPr>
          <w:rFonts w:cstheme="minorHAnsi"/>
          <w:color w:val="000000" w:themeColor="text1"/>
        </w:rPr>
        <w:t xml:space="preserve">eeting of the membership, the </w:t>
      </w:r>
      <w:r w:rsidR="00C67C66" w:rsidRPr="00A9680F">
        <w:rPr>
          <w:rFonts w:cstheme="minorHAnsi"/>
          <w:color w:val="000000" w:themeColor="text1"/>
        </w:rPr>
        <w:t>P</w:t>
      </w:r>
      <w:r w:rsidRPr="00A9680F">
        <w:rPr>
          <w:rFonts w:cstheme="minorHAnsi"/>
          <w:color w:val="000000" w:themeColor="text1"/>
        </w:rPr>
        <w:t xml:space="preserve">resident shall certify to the </w:t>
      </w:r>
      <w:r w:rsidR="00C67C66" w:rsidRPr="00A9680F">
        <w:rPr>
          <w:rFonts w:cstheme="minorHAnsi"/>
          <w:color w:val="000000" w:themeColor="text1"/>
        </w:rPr>
        <w:t>E</w:t>
      </w:r>
      <w:r w:rsidRPr="00A9680F">
        <w:rPr>
          <w:rFonts w:cstheme="minorHAnsi"/>
          <w:color w:val="000000" w:themeColor="text1"/>
        </w:rPr>
        <w:t xml:space="preserve">xecutive </w:t>
      </w:r>
      <w:r w:rsidR="00C67C66" w:rsidRPr="00A9680F">
        <w:rPr>
          <w:rFonts w:cstheme="minorHAnsi"/>
          <w:color w:val="000000" w:themeColor="text1"/>
        </w:rPr>
        <w:t>V</w:t>
      </w:r>
      <w:r w:rsidRPr="00A9680F">
        <w:rPr>
          <w:rFonts w:cstheme="minorHAnsi"/>
          <w:color w:val="000000" w:themeColor="text1"/>
        </w:rPr>
        <w:t xml:space="preserve">ice </w:t>
      </w:r>
      <w:r w:rsidR="00C67C66" w:rsidRPr="00A9680F">
        <w:rPr>
          <w:rFonts w:cstheme="minorHAnsi"/>
          <w:color w:val="000000" w:themeColor="text1"/>
        </w:rPr>
        <w:t>P</w:t>
      </w:r>
      <w:r w:rsidRPr="00A9680F">
        <w:rPr>
          <w:rFonts w:cstheme="minorHAnsi"/>
          <w:color w:val="000000" w:themeColor="text1"/>
        </w:rPr>
        <w:t xml:space="preserve">resident of the </w:t>
      </w:r>
      <w:r w:rsidR="00C67C66" w:rsidRPr="00A9680F">
        <w:rPr>
          <w:rFonts w:cstheme="minorHAnsi"/>
          <w:color w:val="000000" w:themeColor="text1"/>
        </w:rPr>
        <w:t>N</w:t>
      </w:r>
      <w:r w:rsidRPr="00A9680F">
        <w:rPr>
          <w:rFonts w:cstheme="minorHAnsi"/>
          <w:color w:val="000000" w:themeColor="text1"/>
        </w:rPr>
        <w:t xml:space="preserve">ational </w:t>
      </w:r>
      <w:r w:rsidR="00C67C66" w:rsidRPr="00A9680F">
        <w:rPr>
          <w:rFonts w:cstheme="minorHAnsi"/>
          <w:color w:val="000000" w:themeColor="text1"/>
        </w:rPr>
        <w:t>A</w:t>
      </w:r>
      <w:r w:rsidRPr="00A9680F">
        <w:rPr>
          <w:rFonts w:cstheme="minorHAnsi"/>
          <w:color w:val="000000" w:themeColor="text1"/>
        </w:rPr>
        <w:t>ssociation</w:t>
      </w:r>
      <w:r w:rsidR="00096F65">
        <w:rPr>
          <w:rFonts w:cstheme="minorHAnsi"/>
          <w:color w:val="000000" w:themeColor="text1"/>
        </w:rPr>
        <w:t xml:space="preserve"> of Benefits and Insurance Professionals</w:t>
      </w:r>
      <w:r w:rsidRPr="00A9680F">
        <w:rPr>
          <w:rFonts w:cstheme="minorHAnsi"/>
          <w:color w:val="000000" w:themeColor="text1"/>
        </w:rPr>
        <w:t xml:space="preserve"> the names, addresses, and telephone numbers of the officers of the Association elected at the meeting. </w:t>
      </w:r>
    </w:p>
    <w:p w14:paraId="50C19204" w14:textId="46059F7A" w:rsidR="005C185A" w:rsidRPr="00A9680F" w:rsidRDefault="000436FB" w:rsidP="00EB6FA2">
      <w:pPr>
        <w:pStyle w:val="ListParagraph"/>
        <w:numPr>
          <w:ilvl w:val="0"/>
          <w:numId w:val="9"/>
        </w:numPr>
        <w:spacing w:before="240" w:after="240"/>
        <w:contextualSpacing w:val="0"/>
        <w:rPr>
          <w:rFonts w:cstheme="minorHAnsi"/>
          <w:color w:val="000000" w:themeColor="text1"/>
        </w:rPr>
      </w:pPr>
      <w:r w:rsidRPr="00A9680F">
        <w:rPr>
          <w:rFonts w:cstheme="minorHAnsi"/>
          <w:color w:val="000000" w:themeColor="text1"/>
        </w:rPr>
        <w:t>Vice President</w:t>
      </w:r>
      <w:r w:rsidR="00124772" w:rsidRPr="00A9680F">
        <w:rPr>
          <w:rFonts w:cstheme="minorHAnsi"/>
          <w:color w:val="000000" w:themeColor="text1"/>
        </w:rPr>
        <w:t xml:space="preserve"> </w:t>
      </w:r>
      <w:r w:rsidR="000B642B" w:rsidRPr="00A9680F">
        <w:rPr>
          <w:rFonts w:cstheme="minorHAnsi"/>
          <w:color w:val="000000" w:themeColor="text1"/>
        </w:rPr>
        <w:t>-</w:t>
      </w:r>
      <w:r w:rsidR="00124772" w:rsidRPr="00A9680F">
        <w:rPr>
          <w:rFonts w:cstheme="minorHAnsi"/>
          <w:color w:val="000000" w:themeColor="text1"/>
        </w:rPr>
        <w:t xml:space="preserve"> </w:t>
      </w:r>
      <w:r w:rsidR="000B642B" w:rsidRPr="00A9680F">
        <w:rPr>
          <w:rFonts w:cstheme="minorHAnsi"/>
          <w:color w:val="000000" w:themeColor="text1"/>
        </w:rPr>
        <w:t xml:space="preserve">The </w:t>
      </w:r>
      <w:r w:rsidRPr="00A9680F">
        <w:rPr>
          <w:rFonts w:cstheme="minorHAnsi"/>
          <w:color w:val="000000" w:themeColor="text1"/>
        </w:rPr>
        <w:t>Vice President</w:t>
      </w:r>
      <w:r w:rsidR="000B642B" w:rsidRPr="00A9680F">
        <w:rPr>
          <w:rFonts w:cstheme="minorHAnsi"/>
          <w:color w:val="000000" w:themeColor="text1"/>
        </w:rPr>
        <w:t>, in the absence of the President, shall preside at all meetings of this</w:t>
      </w:r>
      <w:r w:rsidR="00124772" w:rsidRPr="00A9680F">
        <w:rPr>
          <w:rFonts w:cstheme="minorHAnsi"/>
          <w:color w:val="000000" w:themeColor="text1"/>
        </w:rPr>
        <w:t xml:space="preserve"> </w:t>
      </w:r>
      <w:r w:rsidR="000B642B" w:rsidRPr="00A9680F">
        <w:rPr>
          <w:rFonts w:cstheme="minorHAnsi"/>
          <w:color w:val="000000" w:themeColor="text1"/>
        </w:rPr>
        <w:t>Association</w:t>
      </w:r>
      <w:r w:rsidR="00124772" w:rsidRPr="00A9680F">
        <w:rPr>
          <w:rFonts w:cstheme="minorHAnsi"/>
          <w:color w:val="000000" w:themeColor="text1"/>
        </w:rPr>
        <w:t xml:space="preserve"> </w:t>
      </w:r>
      <w:r w:rsidR="000B642B" w:rsidRPr="00A9680F">
        <w:rPr>
          <w:rFonts w:cstheme="minorHAnsi"/>
          <w:color w:val="000000" w:themeColor="text1"/>
        </w:rPr>
        <w:t>and</w:t>
      </w:r>
      <w:r w:rsidR="00124772" w:rsidRPr="00A9680F">
        <w:rPr>
          <w:rFonts w:cstheme="minorHAnsi"/>
          <w:color w:val="000000" w:themeColor="text1"/>
        </w:rPr>
        <w:t xml:space="preserve"> </w:t>
      </w:r>
      <w:r w:rsidR="000B642B" w:rsidRPr="00A9680F">
        <w:rPr>
          <w:rFonts w:cstheme="minorHAnsi"/>
          <w:color w:val="000000" w:themeColor="text1"/>
        </w:rPr>
        <w:t>the</w:t>
      </w:r>
      <w:r w:rsidR="00124772" w:rsidRPr="00A9680F">
        <w:rPr>
          <w:rFonts w:cstheme="minorHAnsi"/>
          <w:color w:val="000000" w:themeColor="text1"/>
        </w:rPr>
        <w:t xml:space="preserve"> </w:t>
      </w:r>
      <w:r w:rsidR="000B642B" w:rsidRPr="00A9680F">
        <w:rPr>
          <w:rFonts w:cstheme="minorHAnsi"/>
          <w:color w:val="000000" w:themeColor="text1"/>
        </w:rPr>
        <w:t>Board</w:t>
      </w:r>
      <w:r w:rsidR="00124772" w:rsidRPr="00A9680F">
        <w:rPr>
          <w:rFonts w:cstheme="minorHAnsi"/>
          <w:color w:val="000000" w:themeColor="text1"/>
        </w:rPr>
        <w:t xml:space="preserve"> </w:t>
      </w:r>
      <w:r w:rsidR="000B642B" w:rsidRPr="00A9680F">
        <w:rPr>
          <w:rFonts w:cstheme="minorHAnsi"/>
          <w:color w:val="000000" w:themeColor="text1"/>
        </w:rPr>
        <w:t>of</w:t>
      </w:r>
      <w:r w:rsidR="00124772" w:rsidRPr="00A9680F">
        <w:rPr>
          <w:rFonts w:cstheme="minorHAnsi"/>
          <w:color w:val="000000" w:themeColor="text1"/>
        </w:rPr>
        <w:t xml:space="preserve"> </w:t>
      </w:r>
      <w:r w:rsidR="000B642B" w:rsidRPr="00A9680F">
        <w:rPr>
          <w:rFonts w:cstheme="minorHAnsi"/>
          <w:color w:val="000000" w:themeColor="text1"/>
        </w:rPr>
        <w:t>Directors</w:t>
      </w:r>
      <w:r w:rsidR="00124772" w:rsidRPr="00A9680F">
        <w:rPr>
          <w:rFonts w:cstheme="minorHAnsi"/>
          <w:color w:val="000000" w:themeColor="text1"/>
        </w:rPr>
        <w:t xml:space="preserve"> </w:t>
      </w:r>
      <w:r w:rsidR="000B642B" w:rsidRPr="00A9680F">
        <w:rPr>
          <w:rFonts w:cstheme="minorHAnsi"/>
          <w:color w:val="000000" w:themeColor="text1"/>
        </w:rPr>
        <w:t>and</w:t>
      </w:r>
      <w:r w:rsidR="00124772" w:rsidRPr="00A9680F">
        <w:rPr>
          <w:rFonts w:cstheme="minorHAnsi"/>
          <w:color w:val="000000" w:themeColor="text1"/>
        </w:rPr>
        <w:t xml:space="preserve"> </w:t>
      </w:r>
      <w:r w:rsidR="000B642B" w:rsidRPr="00A9680F">
        <w:rPr>
          <w:rFonts w:cstheme="minorHAnsi"/>
          <w:color w:val="000000" w:themeColor="text1"/>
        </w:rPr>
        <w:t>shall</w:t>
      </w:r>
      <w:r w:rsidR="00124772" w:rsidRPr="00A9680F">
        <w:rPr>
          <w:rFonts w:cstheme="minorHAnsi"/>
          <w:color w:val="000000" w:themeColor="text1"/>
        </w:rPr>
        <w:t xml:space="preserve"> </w:t>
      </w:r>
      <w:r w:rsidR="000B642B" w:rsidRPr="00A9680F">
        <w:rPr>
          <w:rFonts w:cstheme="minorHAnsi"/>
          <w:color w:val="000000" w:themeColor="text1"/>
        </w:rPr>
        <w:t>perform</w:t>
      </w:r>
      <w:r w:rsidR="00124772" w:rsidRPr="00A9680F">
        <w:rPr>
          <w:rFonts w:cstheme="minorHAnsi"/>
          <w:color w:val="000000" w:themeColor="text1"/>
        </w:rPr>
        <w:t xml:space="preserve"> </w:t>
      </w:r>
      <w:r w:rsidR="000B642B" w:rsidRPr="00A9680F">
        <w:rPr>
          <w:rFonts w:cstheme="minorHAnsi"/>
          <w:color w:val="000000" w:themeColor="text1"/>
        </w:rPr>
        <w:t>such</w:t>
      </w:r>
      <w:r w:rsidR="00124772" w:rsidRPr="00A9680F">
        <w:rPr>
          <w:rFonts w:cstheme="minorHAnsi"/>
          <w:color w:val="000000" w:themeColor="text1"/>
        </w:rPr>
        <w:t xml:space="preserve"> </w:t>
      </w:r>
      <w:r w:rsidR="000B642B" w:rsidRPr="00A9680F">
        <w:rPr>
          <w:rFonts w:cstheme="minorHAnsi"/>
          <w:color w:val="000000" w:themeColor="text1"/>
        </w:rPr>
        <w:t>other</w:t>
      </w:r>
      <w:r w:rsidR="00124772" w:rsidRPr="00A9680F">
        <w:rPr>
          <w:rFonts w:cstheme="minorHAnsi"/>
          <w:color w:val="000000" w:themeColor="text1"/>
        </w:rPr>
        <w:t xml:space="preserve"> </w:t>
      </w:r>
      <w:r w:rsidR="000B642B" w:rsidRPr="00A9680F">
        <w:rPr>
          <w:rFonts w:cstheme="minorHAnsi"/>
          <w:color w:val="000000" w:themeColor="text1"/>
        </w:rPr>
        <w:t>duties</w:t>
      </w:r>
      <w:r w:rsidR="00124772" w:rsidRPr="00A9680F">
        <w:rPr>
          <w:rFonts w:cstheme="minorHAnsi"/>
          <w:color w:val="000000" w:themeColor="text1"/>
        </w:rPr>
        <w:t xml:space="preserve"> as may</w:t>
      </w:r>
      <w:r w:rsidR="000B642B" w:rsidRPr="00A9680F">
        <w:rPr>
          <w:rFonts w:cstheme="minorHAnsi"/>
          <w:color w:val="000000" w:themeColor="text1"/>
        </w:rPr>
        <w:t xml:space="preserve"> be</w:t>
      </w:r>
      <w:r w:rsidR="00124772" w:rsidRPr="00A9680F">
        <w:rPr>
          <w:rFonts w:cstheme="minorHAnsi"/>
          <w:color w:val="000000" w:themeColor="text1"/>
        </w:rPr>
        <w:t xml:space="preserve"> assigned by</w:t>
      </w:r>
      <w:r w:rsidR="000B642B" w:rsidRPr="00A9680F">
        <w:rPr>
          <w:rFonts w:cstheme="minorHAnsi"/>
          <w:color w:val="000000" w:themeColor="text1"/>
        </w:rPr>
        <w:t xml:space="preserve"> the President or Board of Directors.</w:t>
      </w:r>
      <w:r w:rsidR="006274A1" w:rsidRPr="00A9680F">
        <w:rPr>
          <w:rFonts w:cstheme="minorHAnsi"/>
          <w:color w:val="000000" w:themeColor="text1"/>
        </w:rPr>
        <w:t xml:space="preserve">  </w:t>
      </w:r>
    </w:p>
    <w:p w14:paraId="2B5FA89A" w14:textId="6B8089B2" w:rsidR="005C185A" w:rsidRPr="00A9680F" w:rsidRDefault="000436FB" w:rsidP="00EB6FA2">
      <w:pPr>
        <w:pStyle w:val="ListParagraph"/>
        <w:numPr>
          <w:ilvl w:val="1"/>
          <w:numId w:val="13"/>
        </w:numPr>
        <w:spacing w:before="240" w:after="240"/>
        <w:contextualSpacing w:val="0"/>
        <w:rPr>
          <w:rFonts w:cstheme="minorHAnsi"/>
          <w:color w:val="000000" w:themeColor="text1"/>
        </w:rPr>
      </w:pPr>
      <w:r w:rsidRPr="00A9680F">
        <w:rPr>
          <w:rFonts w:cstheme="minorHAnsi"/>
          <w:color w:val="000000" w:themeColor="text1"/>
        </w:rPr>
        <w:t xml:space="preserve">The Vice President should be the chairperson of the </w:t>
      </w:r>
      <w:r w:rsidR="00C67C66" w:rsidRPr="00A9680F">
        <w:rPr>
          <w:rFonts w:cstheme="minorHAnsi"/>
          <w:color w:val="000000" w:themeColor="text1"/>
        </w:rPr>
        <w:t>A</w:t>
      </w:r>
      <w:r w:rsidRPr="00A9680F">
        <w:rPr>
          <w:rFonts w:cstheme="minorHAnsi"/>
          <w:color w:val="000000" w:themeColor="text1"/>
        </w:rPr>
        <w:t xml:space="preserve">nnual </w:t>
      </w:r>
      <w:r w:rsidR="00C67C66" w:rsidRPr="00A9680F">
        <w:rPr>
          <w:rFonts w:cstheme="minorHAnsi"/>
          <w:color w:val="000000" w:themeColor="text1"/>
        </w:rPr>
        <w:t>S</w:t>
      </w:r>
      <w:r w:rsidRPr="00A9680F">
        <w:rPr>
          <w:rFonts w:cstheme="minorHAnsi"/>
          <w:color w:val="000000" w:themeColor="text1"/>
        </w:rPr>
        <w:t xml:space="preserve">ales </w:t>
      </w:r>
      <w:r w:rsidR="00C67C66" w:rsidRPr="00A9680F">
        <w:rPr>
          <w:rFonts w:cstheme="minorHAnsi"/>
          <w:color w:val="000000" w:themeColor="text1"/>
        </w:rPr>
        <w:t>E</w:t>
      </w:r>
      <w:r w:rsidRPr="00A9680F">
        <w:rPr>
          <w:rFonts w:cstheme="minorHAnsi"/>
          <w:color w:val="000000" w:themeColor="text1"/>
        </w:rPr>
        <w:t xml:space="preserve">xposition </w:t>
      </w:r>
      <w:r w:rsidR="00C67C66" w:rsidRPr="00A9680F">
        <w:rPr>
          <w:rFonts w:cstheme="minorHAnsi"/>
          <w:color w:val="000000" w:themeColor="text1"/>
        </w:rPr>
        <w:t>C</w:t>
      </w:r>
      <w:r w:rsidRPr="00A9680F">
        <w:rPr>
          <w:rFonts w:cstheme="minorHAnsi"/>
          <w:color w:val="000000" w:themeColor="text1"/>
        </w:rPr>
        <w:t>ommittee</w:t>
      </w:r>
      <w:r w:rsidR="00682D86" w:rsidRPr="00A9680F">
        <w:rPr>
          <w:rFonts w:cstheme="minorHAnsi"/>
          <w:color w:val="000000" w:themeColor="text1"/>
        </w:rPr>
        <w:t>, if one is approved by the Board of Directors,</w:t>
      </w:r>
      <w:r w:rsidRPr="00A9680F">
        <w:rPr>
          <w:rFonts w:cstheme="minorHAnsi"/>
          <w:color w:val="000000" w:themeColor="text1"/>
        </w:rPr>
        <w:t xml:space="preserve"> or any other similarly named annual event except for Medicare events.  </w:t>
      </w:r>
    </w:p>
    <w:p w14:paraId="6CA00887" w14:textId="46AC06E0" w:rsidR="000B642B" w:rsidRPr="00A9680F" w:rsidRDefault="000436FB" w:rsidP="00EB6FA2">
      <w:pPr>
        <w:pStyle w:val="ListParagraph"/>
        <w:numPr>
          <w:ilvl w:val="1"/>
          <w:numId w:val="13"/>
        </w:numPr>
        <w:spacing w:before="240" w:after="240"/>
        <w:contextualSpacing w:val="0"/>
        <w:rPr>
          <w:rFonts w:cstheme="minorHAnsi"/>
          <w:color w:val="000000" w:themeColor="text1"/>
        </w:rPr>
      </w:pPr>
      <w:r w:rsidRPr="00A9680F">
        <w:rPr>
          <w:rFonts w:cstheme="minorHAnsi"/>
          <w:color w:val="000000" w:themeColor="text1"/>
        </w:rPr>
        <w:lastRenderedPageBreak/>
        <w:t xml:space="preserve">The Vice President shall oversee such annual events and direct all the activities needed to achieve a successful and profitable annual event. </w:t>
      </w:r>
    </w:p>
    <w:p w14:paraId="78490F01" w14:textId="1992B447" w:rsidR="00C67C66" w:rsidRPr="00A9680F" w:rsidRDefault="007C47CF" w:rsidP="00EB6FA2">
      <w:pPr>
        <w:pStyle w:val="NormalWeb"/>
        <w:numPr>
          <w:ilvl w:val="0"/>
          <w:numId w:val="9"/>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Vice President of Finance - Vice President of Finance shall act as the Association’s Chief Financial Officer.</w:t>
      </w:r>
    </w:p>
    <w:p w14:paraId="156F61EE" w14:textId="51F3B496" w:rsidR="00C67C66" w:rsidRPr="00A9680F" w:rsidRDefault="007C47CF" w:rsidP="00EB6FA2">
      <w:pPr>
        <w:pStyle w:val="NormalWeb"/>
        <w:numPr>
          <w:ilvl w:val="1"/>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As the Association’s Chief Financial Officer, the Vice President of Finance will keep or cause to be kept and maintained, adequate and correct books and accounts of the Association’s funds, properties, transactions and financial records.</w:t>
      </w:r>
    </w:p>
    <w:p w14:paraId="63D81E6E" w14:textId="56FAC2FD" w:rsidR="007C47CF" w:rsidRPr="00A9680F" w:rsidRDefault="007C47CF" w:rsidP="00EB6FA2">
      <w:pPr>
        <w:pStyle w:val="NormalWeb"/>
        <w:numPr>
          <w:ilvl w:val="2"/>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Keeping or causing to be kept, adequate and correct accounts of the Association's properties and business transactions includes accounts of its assets, liabilities, receipts, disbursements, gains and losses.</w:t>
      </w:r>
    </w:p>
    <w:p w14:paraId="751456EC" w14:textId="77777777" w:rsidR="007C47CF" w:rsidRPr="00A9680F" w:rsidRDefault="007C47CF" w:rsidP="00EB6FA2">
      <w:pPr>
        <w:pStyle w:val="NormalWeb"/>
        <w:numPr>
          <w:ilvl w:val="2"/>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The accounts and books of this Association shall be open at all times for inspection by the President, the Board of Directors, and any authorized auditors or Board appointed reviewers and the Vice President of Finance shall exhibit at all reasonable times the books of account and financial records to any Director of the Association or to his/her agent or attorney upon request therefore.</w:t>
      </w:r>
    </w:p>
    <w:p w14:paraId="28578A55" w14:textId="73385FD1" w:rsidR="007C47CF" w:rsidRPr="00A9680F" w:rsidRDefault="007C47CF" w:rsidP="00EB6FA2">
      <w:pPr>
        <w:pStyle w:val="NormalWeb"/>
        <w:numPr>
          <w:ilvl w:val="2"/>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 xml:space="preserve">Provide the Members and Directors with such financial statements and reports as are required by law, these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CA21FD" w:rsidRPr="00A9680F">
        <w:rPr>
          <w:rFonts w:asciiTheme="minorHAnsi" w:hAnsiTheme="minorHAnsi" w:cstheme="minorHAnsi"/>
          <w:color w:val="000000" w:themeColor="text1"/>
        </w:rPr>
        <w:t>-</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aws, or the Board of Directors.</w:t>
      </w:r>
    </w:p>
    <w:p w14:paraId="7FD90073" w14:textId="3256F11B" w:rsidR="00C67C66" w:rsidRPr="00A9680F" w:rsidRDefault="007C47CF" w:rsidP="00EB6FA2">
      <w:pPr>
        <w:pStyle w:val="NormalWeb"/>
        <w:numPr>
          <w:ilvl w:val="2"/>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Keep or cause to be kept, digital copies of all financial records and reports with such copies being duplicated with the President and the Secretary.</w:t>
      </w:r>
    </w:p>
    <w:p w14:paraId="7E2AF801" w14:textId="54C0DC8C" w:rsidR="007C47CF" w:rsidRPr="00A9680F" w:rsidRDefault="007C47CF" w:rsidP="00EB6FA2">
      <w:pPr>
        <w:pStyle w:val="NormalWeb"/>
        <w:numPr>
          <w:ilvl w:val="1"/>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 xml:space="preserve">The Vice President of Finance shall be responsible for receiving all funds and dues sent to the Association from the National Association of </w:t>
      </w:r>
      <w:r w:rsidR="00096F65">
        <w:rPr>
          <w:rFonts w:asciiTheme="minorHAnsi" w:hAnsiTheme="minorHAnsi" w:cstheme="minorHAnsi"/>
          <w:color w:val="000000" w:themeColor="text1"/>
        </w:rPr>
        <w:t>Benefits and Insurance Professionals</w:t>
      </w:r>
      <w:r w:rsidRPr="00A9680F">
        <w:rPr>
          <w:rFonts w:asciiTheme="minorHAnsi" w:hAnsiTheme="minorHAnsi" w:cstheme="minorHAnsi"/>
          <w:color w:val="000000" w:themeColor="text1"/>
        </w:rPr>
        <w:t>.</w:t>
      </w:r>
      <w:r w:rsidR="00C67C66"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Deposit, or cause to be deposited, all monies and other valuables in the name of the Association in such banks, trusts, or depositories as shall be selected by the Board of Directors.  Receive, and give receipt for, monies due and payable to the Association from any source whatsoever.</w:t>
      </w:r>
    </w:p>
    <w:p w14:paraId="517927A3" w14:textId="588F5FA2" w:rsidR="007C47CF" w:rsidRPr="00A9680F" w:rsidRDefault="007C47CF" w:rsidP="00EB6FA2">
      <w:pPr>
        <w:pStyle w:val="NormalWeb"/>
        <w:numPr>
          <w:ilvl w:val="2"/>
          <w:numId w:val="14"/>
        </w:numPr>
        <w:spacing w:before="240" w:beforeAutospacing="0" w:after="240" w:afterAutospacing="0"/>
        <w:jc w:val="both"/>
        <w:rPr>
          <w:rFonts w:asciiTheme="minorHAnsi" w:hAnsiTheme="minorHAnsi" w:cstheme="minorHAnsi"/>
          <w:color w:val="000000" w:themeColor="text1"/>
        </w:rPr>
      </w:pPr>
      <w:r w:rsidRPr="00A9680F">
        <w:rPr>
          <w:rFonts w:asciiTheme="minorHAnsi" w:hAnsiTheme="minorHAnsi" w:cstheme="minorHAnsi"/>
          <w:color w:val="000000" w:themeColor="text1"/>
        </w:rPr>
        <w:t>The Vice President of Finance shall deposit all other funds in this Association's official depository(</w:t>
      </w:r>
      <w:proofErr w:type="spellStart"/>
      <w:r w:rsidRPr="00A9680F">
        <w:rPr>
          <w:rFonts w:asciiTheme="minorHAnsi" w:hAnsiTheme="minorHAnsi" w:cstheme="minorHAnsi"/>
          <w:color w:val="000000" w:themeColor="text1"/>
        </w:rPr>
        <w:t>ies</w:t>
      </w:r>
      <w:proofErr w:type="spellEnd"/>
      <w:r w:rsidRPr="00A9680F">
        <w:rPr>
          <w:rFonts w:asciiTheme="minorHAnsi" w:hAnsiTheme="minorHAnsi" w:cstheme="minorHAnsi"/>
          <w:color w:val="000000" w:themeColor="text1"/>
        </w:rPr>
        <w:t>) and shall disburse such funds upon the order of the Board of Directors.  Disburse, or cause to be disbursed, the Association's funds as may be directed by the Board of Directors, taking proper vouchers for such disbursements.</w:t>
      </w:r>
    </w:p>
    <w:p w14:paraId="2FF279FF" w14:textId="77777777" w:rsidR="007C47CF" w:rsidRPr="00A9680F" w:rsidRDefault="007C47CF" w:rsidP="00EB6FA2">
      <w:pPr>
        <w:pStyle w:val="NormalWeb"/>
        <w:numPr>
          <w:ilvl w:val="2"/>
          <w:numId w:val="14"/>
        </w:numPr>
        <w:spacing w:before="240" w:beforeAutospacing="0" w:after="240" w:afterAutospacing="0"/>
        <w:jc w:val="both"/>
        <w:rPr>
          <w:rFonts w:asciiTheme="minorHAnsi" w:hAnsiTheme="minorHAnsi" w:cstheme="minorHAnsi"/>
          <w:color w:val="000000" w:themeColor="text1"/>
        </w:rPr>
      </w:pPr>
      <w:r w:rsidRPr="00A9680F">
        <w:rPr>
          <w:rFonts w:asciiTheme="minorHAnsi" w:hAnsiTheme="minorHAnsi" w:cstheme="minorHAnsi"/>
          <w:color w:val="000000" w:themeColor="text1"/>
        </w:rPr>
        <w:t>The Vice President of Finance shall be responsible for the completion and submission of forms required by laws governing the administration and/or tax status of this Association.</w:t>
      </w:r>
    </w:p>
    <w:p w14:paraId="043F070E" w14:textId="77777777" w:rsidR="007C47CF" w:rsidRPr="00A9680F" w:rsidRDefault="007C47CF" w:rsidP="00EB6FA2">
      <w:pPr>
        <w:pStyle w:val="NormalWeb"/>
        <w:numPr>
          <w:ilvl w:val="2"/>
          <w:numId w:val="14"/>
        </w:numPr>
        <w:spacing w:before="240" w:beforeAutospacing="0" w:after="240" w:afterAutospacing="0"/>
        <w:jc w:val="both"/>
        <w:rPr>
          <w:rFonts w:asciiTheme="minorHAnsi" w:hAnsiTheme="minorHAnsi" w:cstheme="minorHAnsi"/>
          <w:color w:val="000000" w:themeColor="text1"/>
        </w:rPr>
      </w:pPr>
      <w:r w:rsidRPr="00A9680F">
        <w:rPr>
          <w:rFonts w:asciiTheme="minorHAnsi" w:hAnsiTheme="minorHAnsi" w:cstheme="minorHAnsi"/>
          <w:color w:val="000000" w:themeColor="text1"/>
        </w:rPr>
        <w:t>Be responsible for the completion and submission of all required tax filings.</w:t>
      </w:r>
    </w:p>
    <w:p w14:paraId="00FE4848" w14:textId="77777777" w:rsidR="007C47CF" w:rsidRPr="00A9680F" w:rsidRDefault="007C47CF" w:rsidP="00EB6FA2">
      <w:pPr>
        <w:pStyle w:val="NormalWeb"/>
        <w:numPr>
          <w:ilvl w:val="2"/>
          <w:numId w:val="14"/>
        </w:numPr>
        <w:spacing w:before="240" w:beforeAutospacing="0" w:after="240" w:afterAutospacing="0"/>
        <w:jc w:val="both"/>
        <w:rPr>
          <w:rFonts w:asciiTheme="minorHAnsi" w:hAnsiTheme="minorHAnsi" w:cstheme="minorHAnsi"/>
          <w:color w:val="000000" w:themeColor="text1"/>
        </w:rPr>
      </w:pPr>
      <w:r w:rsidRPr="00A9680F">
        <w:rPr>
          <w:rFonts w:asciiTheme="minorHAnsi" w:hAnsiTheme="minorHAnsi" w:cstheme="minorHAnsi"/>
          <w:color w:val="000000" w:themeColor="text1"/>
        </w:rPr>
        <w:lastRenderedPageBreak/>
        <w:t>Sign or countersign all physical checks and do likewise in any way necessary concerning electronic transactions.</w:t>
      </w:r>
    </w:p>
    <w:p w14:paraId="5B98BDAC" w14:textId="407F538E" w:rsidR="007C47CF" w:rsidRPr="00A9680F" w:rsidRDefault="00CA21FD" w:rsidP="00EB6FA2">
      <w:pPr>
        <w:pStyle w:val="NormalWeb"/>
        <w:numPr>
          <w:ilvl w:val="1"/>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The Vice President of Finance shall be responsible for proposing to the Board of Directors at the first board meeting of the new Board Year, the Annual Financial Policy and Procedures.</w:t>
      </w:r>
    </w:p>
    <w:p w14:paraId="36279B5E" w14:textId="0C74F3B4" w:rsidR="007C47CF" w:rsidRPr="00A9680F" w:rsidRDefault="007C47CF" w:rsidP="00EB6FA2">
      <w:pPr>
        <w:pStyle w:val="NormalWeb"/>
        <w:numPr>
          <w:ilvl w:val="1"/>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 xml:space="preserve">In general, perform all duties incident to the office of Vice President of Finance of the Association and such other duties as may be required by law, by the Articles of Incorporation, by these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CA21FD" w:rsidRPr="00A9680F">
        <w:rPr>
          <w:rFonts w:asciiTheme="minorHAnsi" w:hAnsiTheme="minorHAnsi" w:cstheme="minorHAnsi"/>
          <w:color w:val="000000" w:themeColor="text1"/>
        </w:rPr>
        <w:t>-</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 xml:space="preserve">aws, or which may be assigned to him/her from time to time by the Board of Directors. </w:t>
      </w:r>
    </w:p>
    <w:p w14:paraId="18570C02" w14:textId="77777777" w:rsidR="007C47CF" w:rsidRPr="00A9680F" w:rsidRDefault="007C47CF" w:rsidP="00EB6FA2">
      <w:pPr>
        <w:pStyle w:val="NormalWeb"/>
        <w:numPr>
          <w:ilvl w:val="1"/>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The Vice President of Finance may be required to give the Corporation a bond at the discretion of the Board of Directors.</w:t>
      </w:r>
    </w:p>
    <w:p w14:paraId="3890B831" w14:textId="5B3C7C80" w:rsidR="007C47CF" w:rsidRPr="00A9680F" w:rsidRDefault="007C47CF" w:rsidP="00EB6FA2">
      <w:pPr>
        <w:pStyle w:val="NormalWeb"/>
        <w:numPr>
          <w:ilvl w:val="1"/>
          <w:numId w:val="14"/>
        </w:numPr>
        <w:spacing w:before="240" w:beforeAutospacing="0" w:after="240" w:afterAutospacing="0"/>
        <w:rPr>
          <w:rFonts w:asciiTheme="minorHAnsi" w:hAnsiTheme="minorHAnsi" w:cstheme="minorHAnsi"/>
          <w:color w:val="000000" w:themeColor="text1"/>
        </w:rPr>
      </w:pPr>
      <w:r w:rsidRPr="00A9680F">
        <w:rPr>
          <w:rFonts w:asciiTheme="minorHAnsi" w:hAnsiTheme="minorHAnsi" w:cstheme="minorHAnsi"/>
          <w:color w:val="000000" w:themeColor="text1"/>
        </w:rPr>
        <w:t>The Vice President of Finance shall preside over the meetings and activities of the Finance Committee</w:t>
      </w:r>
      <w:r w:rsidR="00682D86"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shall report on its activities to the President and the Board of Directors upon request.</w:t>
      </w:r>
    </w:p>
    <w:p w14:paraId="10B64C8C" w14:textId="77777777" w:rsidR="007C47CF" w:rsidRPr="00A9680F" w:rsidRDefault="007C47CF" w:rsidP="00EB6FA2">
      <w:pPr>
        <w:pStyle w:val="ListParagraph"/>
        <w:numPr>
          <w:ilvl w:val="0"/>
          <w:numId w:val="9"/>
        </w:numPr>
        <w:spacing w:before="240" w:after="240"/>
        <w:contextualSpacing w:val="0"/>
        <w:rPr>
          <w:rFonts w:cstheme="minorHAnsi"/>
          <w:color w:val="000000" w:themeColor="text1"/>
        </w:rPr>
      </w:pPr>
      <w:r w:rsidRPr="00A9680F">
        <w:rPr>
          <w:rFonts w:cstheme="minorHAnsi"/>
          <w:color w:val="000000" w:themeColor="text1"/>
        </w:rPr>
        <w:t>Secretary - The Secretary shall be responsible for keeping all minutes of the meetings of this Association and the Board of Directors and shall perform other duties as may be assigned by the President or Board of Directors.</w:t>
      </w:r>
    </w:p>
    <w:p w14:paraId="3CA36024" w14:textId="0903ED21" w:rsidR="007C47CF" w:rsidRPr="00A9680F" w:rsidRDefault="007C47CF" w:rsidP="00EB6FA2">
      <w:pPr>
        <w:pStyle w:val="ListParagraph"/>
        <w:numPr>
          <w:ilvl w:val="1"/>
          <w:numId w:val="15"/>
        </w:numPr>
        <w:spacing w:before="240" w:after="240"/>
        <w:contextualSpacing w:val="0"/>
        <w:rPr>
          <w:rFonts w:eastAsia="Times New Roman" w:cstheme="minorHAnsi"/>
          <w:color w:val="000000" w:themeColor="text1"/>
        </w:rPr>
      </w:pPr>
      <w:r w:rsidRPr="00A9680F">
        <w:rPr>
          <w:rFonts w:cstheme="minorHAnsi"/>
          <w:color w:val="000000" w:themeColor="text1"/>
        </w:rPr>
        <w:t>The Secretary shall keep, or cause to be kept, a record of minutes of all meetings of the directors, the time and place of holding, whether regular or special, how called, how notice thereof was given, the names of those present or represented at the meeting, and the proceedings thereof.</w:t>
      </w:r>
    </w:p>
    <w:p w14:paraId="62AC1CC8" w14:textId="77777777" w:rsidR="007C47CF" w:rsidRPr="00A9680F" w:rsidRDefault="007C47CF" w:rsidP="00EB6FA2">
      <w:pPr>
        <w:pStyle w:val="ListParagraph"/>
        <w:numPr>
          <w:ilvl w:val="1"/>
          <w:numId w:val="15"/>
        </w:numPr>
        <w:spacing w:before="240" w:after="240"/>
        <w:contextualSpacing w:val="0"/>
        <w:rPr>
          <w:rFonts w:eastAsia="Times New Roman" w:cstheme="minorHAnsi"/>
          <w:color w:val="000000" w:themeColor="text1"/>
        </w:rPr>
      </w:pPr>
      <w:r w:rsidRPr="00A9680F">
        <w:rPr>
          <w:rFonts w:cstheme="minorHAnsi"/>
          <w:color w:val="000000" w:themeColor="text1"/>
          <w:shd w:val="clear" w:color="auto" w:fill="FFFFFF"/>
        </w:rPr>
        <w:t>Approved, amended or rescinded P&amp;P's shall be signed by the Secretary and stored as permanent records of the Association.  The Secretary may appoint assistants as is deemed necessary to execute these duties.</w:t>
      </w:r>
    </w:p>
    <w:p w14:paraId="7FD902C3" w14:textId="4AEE7F93" w:rsidR="007C47CF" w:rsidRPr="00A9680F" w:rsidRDefault="007C47CF" w:rsidP="00EB6FA2">
      <w:pPr>
        <w:pStyle w:val="ListParagraph"/>
        <w:numPr>
          <w:ilvl w:val="1"/>
          <w:numId w:val="15"/>
        </w:numPr>
        <w:spacing w:before="240" w:after="240"/>
        <w:contextualSpacing w:val="0"/>
        <w:rPr>
          <w:rFonts w:eastAsia="Times New Roman" w:cstheme="minorHAnsi"/>
          <w:color w:val="000000" w:themeColor="text1"/>
        </w:rPr>
      </w:pPr>
      <w:r w:rsidRPr="00A9680F">
        <w:rPr>
          <w:rFonts w:cstheme="minorHAnsi"/>
          <w:color w:val="000000" w:themeColor="text1"/>
        </w:rPr>
        <w:t xml:space="preserve">Certify and keep, or cause to be kept, the original, or a copy, of these </w:t>
      </w:r>
      <w:r w:rsidR="00BC2E05">
        <w:rPr>
          <w:rFonts w:cstheme="minorHAnsi"/>
          <w:color w:val="000000" w:themeColor="text1"/>
        </w:rPr>
        <w:t>B</w:t>
      </w:r>
      <w:r w:rsidRPr="00A9680F">
        <w:rPr>
          <w:rFonts w:cstheme="minorHAnsi"/>
          <w:color w:val="000000" w:themeColor="text1"/>
        </w:rPr>
        <w:t>y</w:t>
      </w:r>
      <w:r w:rsidR="0011572C" w:rsidRPr="00A9680F">
        <w:rPr>
          <w:rFonts w:cstheme="minorHAnsi"/>
          <w:color w:val="000000" w:themeColor="text1"/>
        </w:rPr>
        <w:t>-</w:t>
      </w:r>
      <w:r w:rsidR="00BC2E05">
        <w:rPr>
          <w:rFonts w:cstheme="minorHAnsi"/>
          <w:color w:val="000000" w:themeColor="text1"/>
        </w:rPr>
        <w:t>L</w:t>
      </w:r>
      <w:r w:rsidRPr="00A9680F">
        <w:rPr>
          <w:rFonts w:cstheme="minorHAnsi"/>
          <w:color w:val="000000" w:themeColor="text1"/>
        </w:rPr>
        <w:t>aws as amended or otherwise altered to date.</w:t>
      </w:r>
    </w:p>
    <w:p w14:paraId="434BF870" w14:textId="4FCA7D92" w:rsidR="007C47CF" w:rsidRPr="00A9680F" w:rsidRDefault="007C47CF" w:rsidP="00EB6FA2">
      <w:pPr>
        <w:pStyle w:val="ListParagraph"/>
        <w:numPr>
          <w:ilvl w:val="1"/>
          <w:numId w:val="15"/>
        </w:numPr>
        <w:spacing w:before="240" w:after="240"/>
        <w:contextualSpacing w:val="0"/>
        <w:rPr>
          <w:rFonts w:eastAsia="Times New Roman" w:cstheme="minorHAnsi"/>
          <w:color w:val="000000" w:themeColor="text1"/>
        </w:rPr>
      </w:pPr>
      <w:r w:rsidRPr="00A9680F">
        <w:rPr>
          <w:rFonts w:cstheme="minorHAnsi"/>
          <w:color w:val="000000" w:themeColor="text1"/>
        </w:rPr>
        <w:t xml:space="preserve">See that all notices are duly given in accordance with the provisions of these </w:t>
      </w:r>
      <w:r w:rsidR="00BC2E05">
        <w:rPr>
          <w:rFonts w:cstheme="minorHAnsi"/>
          <w:color w:val="000000" w:themeColor="text1"/>
        </w:rPr>
        <w:t>B</w:t>
      </w:r>
      <w:r w:rsidRPr="00A9680F">
        <w:rPr>
          <w:rFonts w:cstheme="minorHAnsi"/>
          <w:color w:val="000000" w:themeColor="text1"/>
        </w:rPr>
        <w:t>y</w:t>
      </w:r>
      <w:r w:rsidR="0011572C" w:rsidRPr="00A9680F">
        <w:rPr>
          <w:rFonts w:cstheme="minorHAnsi"/>
          <w:color w:val="000000" w:themeColor="text1"/>
        </w:rPr>
        <w:t>-</w:t>
      </w:r>
      <w:r w:rsidR="00BC2E05">
        <w:rPr>
          <w:rFonts w:cstheme="minorHAnsi"/>
          <w:color w:val="000000" w:themeColor="text1"/>
        </w:rPr>
        <w:t>L</w:t>
      </w:r>
      <w:r w:rsidRPr="00A9680F">
        <w:rPr>
          <w:rFonts w:cstheme="minorHAnsi"/>
          <w:color w:val="000000" w:themeColor="text1"/>
        </w:rPr>
        <w:t>aws or as required by law.</w:t>
      </w:r>
    </w:p>
    <w:p w14:paraId="5486B56E" w14:textId="08A9DE03" w:rsidR="007C47CF" w:rsidRPr="00A9680F" w:rsidRDefault="007C47CF" w:rsidP="00EB6FA2">
      <w:pPr>
        <w:pStyle w:val="ListParagraph"/>
        <w:numPr>
          <w:ilvl w:val="1"/>
          <w:numId w:val="15"/>
        </w:numPr>
        <w:spacing w:before="240" w:after="240"/>
        <w:contextualSpacing w:val="0"/>
        <w:rPr>
          <w:rFonts w:eastAsia="Times New Roman" w:cstheme="minorHAnsi"/>
          <w:color w:val="000000" w:themeColor="text1"/>
        </w:rPr>
      </w:pPr>
      <w:r w:rsidRPr="00A9680F">
        <w:rPr>
          <w:rFonts w:cstheme="minorHAnsi"/>
          <w:color w:val="000000" w:themeColor="text1"/>
        </w:rPr>
        <w:t xml:space="preserve">Be custodian of the records and the seal of the corporation and affix the seal, as authorized by law or the provisions of these </w:t>
      </w:r>
      <w:r w:rsidR="00BC2E05">
        <w:rPr>
          <w:rFonts w:cstheme="minorHAnsi"/>
          <w:color w:val="000000" w:themeColor="text1"/>
        </w:rPr>
        <w:t>B</w:t>
      </w:r>
      <w:r w:rsidRPr="00A9680F">
        <w:rPr>
          <w:rFonts w:cstheme="minorHAnsi"/>
          <w:color w:val="000000" w:themeColor="text1"/>
        </w:rPr>
        <w:t>y</w:t>
      </w:r>
      <w:r w:rsidR="0011572C" w:rsidRPr="00A9680F">
        <w:rPr>
          <w:rFonts w:cstheme="minorHAnsi"/>
          <w:color w:val="000000" w:themeColor="text1"/>
        </w:rPr>
        <w:t>-</w:t>
      </w:r>
      <w:r w:rsidR="00BC2E05">
        <w:rPr>
          <w:rFonts w:cstheme="minorHAnsi"/>
          <w:color w:val="000000" w:themeColor="text1"/>
        </w:rPr>
        <w:t>L</w:t>
      </w:r>
      <w:r w:rsidRPr="00A9680F">
        <w:rPr>
          <w:rFonts w:cstheme="minorHAnsi"/>
          <w:color w:val="000000" w:themeColor="text1"/>
        </w:rPr>
        <w:t>aws, to duly executed documents of the association.</w:t>
      </w:r>
    </w:p>
    <w:p w14:paraId="527404F9" w14:textId="3D340CEE" w:rsidR="000B642B" w:rsidRPr="00A9680F" w:rsidRDefault="000B642B" w:rsidP="00EB6FA2">
      <w:pPr>
        <w:pStyle w:val="ListParagraph"/>
        <w:numPr>
          <w:ilvl w:val="0"/>
          <w:numId w:val="9"/>
        </w:numPr>
        <w:spacing w:before="240" w:after="240"/>
        <w:contextualSpacing w:val="0"/>
        <w:rPr>
          <w:rFonts w:cstheme="minorHAnsi"/>
          <w:color w:val="000000" w:themeColor="text1"/>
        </w:rPr>
      </w:pPr>
      <w:r w:rsidRPr="00A9680F">
        <w:rPr>
          <w:rFonts w:cstheme="minorHAnsi"/>
          <w:color w:val="000000" w:themeColor="text1"/>
        </w:rPr>
        <w:t>Immediate</w:t>
      </w:r>
      <w:r w:rsidR="00124772" w:rsidRPr="00A9680F">
        <w:rPr>
          <w:rFonts w:cstheme="minorHAnsi"/>
          <w:color w:val="000000" w:themeColor="text1"/>
        </w:rPr>
        <w:t xml:space="preserve"> </w:t>
      </w:r>
      <w:r w:rsidRPr="00A9680F">
        <w:rPr>
          <w:rFonts w:cstheme="minorHAnsi"/>
          <w:color w:val="000000" w:themeColor="text1"/>
        </w:rPr>
        <w:t>Past</w:t>
      </w:r>
      <w:r w:rsidR="00124772" w:rsidRPr="00A9680F">
        <w:rPr>
          <w:rFonts w:cstheme="minorHAnsi"/>
          <w:color w:val="000000" w:themeColor="text1"/>
        </w:rPr>
        <w:t xml:space="preserve"> </w:t>
      </w:r>
      <w:r w:rsidRPr="00A9680F">
        <w:rPr>
          <w:rFonts w:cstheme="minorHAnsi"/>
          <w:color w:val="000000" w:themeColor="text1"/>
        </w:rPr>
        <w:t>President</w:t>
      </w:r>
      <w:r w:rsidR="00124772" w:rsidRPr="00A9680F">
        <w:rPr>
          <w:rFonts w:cstheme="minorHAnsi"/>
          <w:color w:val="000000" w:themeColor="text1"/>
        </w:rPr>
        <w:t xml:space="preserve"> –</w:t>
      </w:r>
      <w:r w:rsidRPr="00A9680F">
        <w:rPr>
          <w:rFonts w:cstheme="minorHAnsi"/>
          <w:color w:val="000000" w:themeColor="text1"/>
        </w:rPr>
        <w:t xml:space="preserve"> The</w:t>
      </w:r>
      <w:r w:rsidR="00124772" w:rsidRPr="00A9680F">
        <w:rPr>
          <w:rFonts w:cstheme="minorHAnsi"/>
          <w:color w:val="000000" w:themeColor="text1"/>
        </w:rPr>
        <w:t xml:space="preserve"> </w:t>
      </w:r>
      <w:r w:rsidRPr="00A9680F">
        <w:rPr>
          <w:rFonts w:cstheme="minorHAnsi"/>
          <w:color w:val="000000" w:themeColor="text1"/>
        </w:rPr>
        <w:t>Immediate</w:t>
      </w:r>
      <w:r w:rsidR="00124772" w:rsidRPr="00A9680F">
        <w:rPr>
          <w:rFonts w:cstheme="minorHAnsi"/>
          <w:color w:val="000000" w:themeColor="text1"/>
        </w:rPr>
        <w:t xml:space="preserve"> </w:t>
      </w:r>
      <w:r w:rsidRPr="00A9680F">
        <w:rPr>
          <w:rFonts w:cstheme="minorHAnsi"/>
          <w:color w:val="000000" w:themeColor="text1"/>
        </w:rPr>
        <w:t>Past</w:t>
      </w:r>
      <w:r w:rsidR="00124772" w:rsidRPr="00A9680F">
        <w:rPr>
          <w:rFonts w:cstheme="minorHAnsi"/>
          <w:color w:val="000000" w:themeColor="text1"/>
        </w:rPr>
        <w:t xml:space="preserve"> </w:t>
      </w:r>
      <w:r w:rsidRPr="00A9680F">
        <w:rPr>
          <w:rFonts w:cstheme="minorHAnsi"/>
          <w:color w:val="000000" w:themeColor="text1"/>
        </w:rPr>
        <w:t>President</w:t>
      </w:r>
      <w:r w:rsidR="00124772" w:rsidRPr="00A9680F">
        <w:rPr>
          <w:rFonts w:cstheme="minorHAnsi"/>
          <w:color w:val="000000" w:themeColor="text1"/>
        </w:rPr>
        <w:t xml:space="preserve"> </w:t>
      </w:r>
      <w:r w:rsidRPr="00A9680F">
        <w:rPr>
          <w:rFonts w:cstheme="minorHAnsi"/>
          <w:color w:val="000000" w:themeColor="text1"/>
        </w:rPr>
        <w:t>shall</w:t>
      </w:r>
      <w:r w:rsidR="00124772" w:rsidRPr="00A9680F">
        <w:rPr>
          <w:rFonts w:cstheme="minorHAnsi"/>
          <w:color w:val="000000" w:themeColor="text1"/>
        </w:rPr>
        <w:t xml:space="preserve"> </w:t>
      </w:r>
      <w:r w:rsidRPr="00A9680F">
        <w:rPr>
          <w:rFonts w:cstheme="minorHAnsi"/>
          <w:color w:val="000000" w:themeColor="text1"/>
        </w:rPr>
        <w:t>serve</w:t>
      </w:r>
      <w:r w:rsidR="00124772" w:rsidRPr="00A9680F">
        <w:rPr>
          <w:rFonts w:cstheme="minorHAnsi"/>
          <w:color w:val="000000" w:themeColor="text1"/>
        </w:rPr>
        <w:t xml:space="preserve"> </w:t>
      </w:r>
      <w:r w:rsidRPr="00A9680F">
        <w:rPr>
          <w:rFonts w:cstheme="minorHAnsi"/>
          <w:color w:val="000000" w:themeColor="text1"/>
        </w:rPr>
        <w:t>as</w:t>
      </w:r>
      <w:r w:rsidR="00124772" w:rsidRPr="00A9680F">
        <w:rPr>
          <w:rFonts w:cstheme="minorHAnsi"/>
          <w:color w:val="000000" w:themeColor="text1"/>
        </w:rPr>
        <w:t xml:space="preserve"> </w:t>
      </w:r>
      <w:r w:rsidRPr="00A9680F">
        <w:rPr>
          <w:rFonts w:cstheme="minorHAnsi"/>
          <w:color w:val="000000" w:themeColor="text1"/>
        </w:rPr>
        <w:t>an</w:t>
      </w:r>
      <w:r w:rsidR="00124772" w:rsidRPr="00A9680F">
        <w:rPr>
          <w:rFonts w:cstheme="minorHAnsi"/>
          <w:color w:val="000000" w:themeColor="text1"/>
        </w:rPr>
        <w:t xml:space="preserve"> </w:t>
      </w:r>
      <w:r w:rsidRPr="00A9680F">
        <w:rPr>
          <w:rFonts w:cstheme="minorHAnsi"/>
          <w:color w:val="000000" w:themeColor="text1"/>
        </w:rPr>
        <w:t>advisor</w:t>
      </w:r>
      <w:r w:rsidR="00124772" w:rsidRPr="00A9680F">
        <w:rPr>
          <w:rFonts w:cstheme="minorHAnsi"/>
          <w:color w:val="000000" w:themeColor="text1"/>
        </w:rPr>
        <w:t xml:space="preserve"> </w:t>
      </w:r>
      <w:r w:rsidRPr="00A9680F">
        <w:rPr>
          <w:rFonts w:cstheme="minorHAnsi"/>
          <w:color w:val="000000" w:themeColor="text1"/>
        </w:rPr>
        <w:t>to</w:t>
      </w:r>
      <w:r w:rsidR="00124772" w:rsidRPr="00A9680F">
        <w:rPr>
          <w:rFonts w:cstheme="minorHAnsi"/>
          <w:color w:val="000000" w:themeColor="text1"/>
        </w:rPr>
        <w:t xml:space="preserve"> </w:t>
      </w:r>
      <w:r w:rsidRPr="00A9680F">
        <w:rPr>
          <w:rFonts w:cstheme="minorHAnsi"/>
          <w:color w:val="000000" w:themeColor="text1"/>
        </w:rPr>
        <w:t>the</w:t>
      </w:r>
      <w:r w:rsidR="00124772" w:rsidRPr="00A9680F">
        <w:rPr>
          <w:rFonts w:cstheme="minorHAnsi"/>
          <w:color w:val="000000" w:themeColor="text1"/>
        </w:rPr>
        <w:t xml:space="preserve"> Board of</w:t>
      </w:r>
      <w:r w:rsidRPr="00A9680F">
        <w:rPr>
          <w:rFonts w:cstheme="minorHAnsi"/>
          <w:color w:val="000000" w:themeColor="text1"/>
        </w:rPr>
        <w:t xml:space="preserve"> Directors and perform other duties as assigned by the President</w:t>
      </w:r>
      <w:r w:rsidR="0011572C" w:rsidRPr="00A9680F">
        <w:rPr>
          <w:rFonts w:cstheme="minorHAnsi"/>
          <w:color w:val="000000" w:themeColor="text1"/>
        </w:rPr>
        <w:t>,</w:t>
      </w:r>
      <w:r w:rsidRPr="00A9680F">
        <w:rPr>
          <w:rFonts w:cstheme="minorHAnsi"/>
          <w:color w:val="000000" w:themeColor="text1"/>
        </w:rPr>
        <w:t xml:space="preserve"> Board of Directors</w:t>
      </w:r>
      <w:r w:rsidR="0011572C" w:rsidRPr="00A9680F">
        <w:rPr>
          <w:rFonts w:cstheme="minorHAnsi"/>
          <w:color w:val="000000" w:themeColor="text1"/>
        </w:rPr>
        <w:t xml:space="preserve"> or as described in these </w:t>
      </w:r>
      <w:r w:rsidR="00BC2E05">
        <w:rPr>
          <w:rFonts w:cstheme="minorHAnsi"/>
          <w:color w:val="000000" w:themeColor="text1"/>
        </w:rPr>
        <w:t>B</w:t>
      </w:r>
      <w:r w:rsidR="0011572C" w:rsidRPr="00A9680F">
        <w:rPr>
          <w:rFonts w:cstheme="minorHAnsi"/>
          <w:color w:val="000000" w:themeColor="text1"/>
        </w:rPr>
        <w:t>y-</w:t>
      </w:r>
      <w:r w:rsidR="00BC2E05">
        <w:rPr>
          <w:rFonts w:cstheme="minorHAnsi"/>
          <w:color w:val="000000" w:themeColor="text1"/>
        </w:rPr>
        <w:t>L</w:t>
      </w:r>
      <w:r w:rsidR="0011572C" w:rsidRPr="00A9680F">
        <w:rPr>
          <w:rFonts w:cstheme="minorHAnsi"/>
          <w:color w:val="000000" w:themeColor="text1"/>
        </w:rPr>
        <w:t>aws</w:t>
      </w:r>
      <w:r w:rsidRPr="00A9680F">
        <w:rPr>
          <w:rFonts w:cstheme="minorHAnsi"/>
          <w:color w:val="000000" w:themeColor="text1"/>
        </w:rPr>
        <w:t>.</w:t>
      </w:r>
    </w:p>
    <w:p w14:paraId="7DBFADCC" w14:textId="77777777" w:rsidR="00730A92" w:rsidRPr="00F348B8" w:rsidRDefault="00730A92" w:rsidP="00CF34E4">
      <w:pPr>
        <w:spacing w:before="240" w:after="240"/>
        <w:rPr>
          <w:rFonts w:asciiTheme="minorHAnsi" w:hAnsiTheme="minorHAnsi" w:cstheme="minorHAnsi"/>
        </w:rPr>
      </w:pPr>
    </w:p>
    <w:p w14:paraId="68BFFBCD" w14:textId="6A7B9045" w:rsidR="000B642B" w:rsidRPr="00A9680F" w:rsidRDefault="000B642B" w:rsidP="00CF34E4">
      <w:pPr>
        <w:spacing w:before="240" w:after="240"/>
        <w:jc w:val="center"/>
        <w:rPr>
          <w:rFonts w:asciiTheme="minorHAnsi" w:hAnsiTheme="minorHAnsi" w:cstheme="minorHAnsi"/>
          <w:b/>
          <w:bCs/>
          <w:color w:val="000000" w:themeColor="text1"/>
        </w:rPr>
      </w:pPr>
      <w:r w:rsidRPr="00A9680F">
        <w:rPr>
          <w:rFonts w:asciiTheme="minorHAnsi" w:hAnsiTheme="minorHAnsi" w:cstheme="minorHAnsi"/>
          <w:b/>
          <w:bCs/>
          <w:color w:val="000000" w:themeColor="text1"/>
        </w:rPr>
        <w:t>ARTICLE VIII</w:t>
      </w:r>
      <w:r w:rsidR="001C73D7" w:rsidRPr="00A9680F">
        <w:rPr>
          <w:rFonts w:asciiTheme="minorHAnsi" w:hAnsiTheme="minorHAnsi" w:cstheme="minorHAnsi"/>
          <w:b/>
          <w:bCs/>
          <w:color w:val="000000" w:themeColor="text1"/>
        </w:rPr>
        <w:t xml:space="preserve"> </w:t>
      </w:r>
      <w:r w:rsidRPr="00A9680F">
        <w:rPr>
          <w:rFonts w:asciiTheme="minorHAnsi" w:hAnsiTheme="minorHAnsi" w:cstheme="minorHAnsi"/>
          <w:b/>
          <w:bCs/>
          <w:color w:val="000000" w:themeColor="text1"/>
        </w:rPr>
        <w:t>- BOARD OF DIRECTORS</w:t>
      </w:r>
    </w:p>
    <w:p w14:paraId="282BDD43" w14:textId="71E0AAC2"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1.</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Board of Directors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consist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682D86" w:rsidRPr="00A9680F">
        <w:rPr>
          <w:rFonts w:asciiTheme="minorHAnsi" w:hAnsiTheme="minorHAnsi" w:cstheme="minorHAnsi"/>
          <w:color w:val="000000" w:themeColor="text1"/>
        </w:rPr>
        <w:t xml:space="preserve">Executive Board as described in Article VI and five elected Vice Presidents.  Non-voting general </w:t>
      </w:r>
      <w:r w:rsidR="009C2CA0" w:rsidRPr="00A9680F">
        <w:rPr>
          <w:rFonts w:asciiTheme="minorHAnsi" w:hAnsiTheme="minorHAnsi" w:cstheme="minorHAnsi"/>
          <w:color w:val="000000" w:themeColor="text1"/>
        </w:rPr>
        <w:t>B</w:t>
      </w:r>
      <w:r w:rsidR="00682D86" w:rsidRPr="00A9680F">
        <w:rPr>
          <w:rFonts w:asciiTheme="minorHAnsi" w:hAnsiTheme="minorHAnsi" w:cstheme="minorHAnsi"/>
          <w:color w:val="000000" w:themeColor="text1"/>
        </w:rPr>
        <w:t xml:space="preserve">oard </w:t>
      </w:r>
      <w:r w:rsidR="009C2CA0" w:rsidRPr="00A9680F">
        <w:rPr>
          <w:rFonts w:asciiTheme="minorHAnsi" w:hAnsiTheme="minorHAnsi" w:cstheme="minorHAnsi"/>
          <w:color w:val="000000" w:themeColor="text1"/>
        </w:rPr>
        <w:t>M</w:t>
      </w:r>
      <w:r w:rsidR="00682D86" w:rsidRPr="00A9680F">
        <w:rPr>
          <w:rFonts w:asciiTheme="minorHAnsi" w:hAnsiTheme="minorHAnsi" w:cstheme="minorHAnsi"/>
          <w:color w:val="000000" w:themeColor="text1"/>
        </w:rPr>
        <w:t>embers may be appointed as described in Article</w:t>
      </w:r>
      <w:r w:rsidR="00791BBA" w:rsidRPr="00A9680F">
        <w:rPr>
          <w:rFonts w:asciiTheme="minorHAnsi" w:hAnsiTheme="minorHAnsi" w:cstheme="minorHAnsi"/>
          <w:color w:val="000000" w:themeColor="text1"/>
        </w:rPr>
        <w:t xml:space="preserve"> VII, Section </w:t>
      </w:r>
      <w:r w:rsidR="00020674" w:rsidRPr="00A9680F">
        <w:rPr>
          <w:rFonts w:asciiTheme="minorHAnsi" w:hAnsiTheme="minorHAnsi" w:cstheme="minorHAnsi"/>
          <w:color w:val="000000" w:themeColor="text1"/>
        </w:rPr>
        <w:t>1</w:t>
      </w:r>
      <w:r w:rsidR="00791BBA" w:rsidRPr="00A9680F">
        <w:rPr>
          <w:rFonts w:asciiTheme="minorHAnsi" w:hAnsiTheme="minorHAnsi" w:cstheme="minorHAnsi"/>
          <w:color w:val="000000" w:themeColor="text1"/>
        </w:rPr>
        <w:t xml:space="preserve">, </w:t>
      </w:r>
      <w:r w:rsidR="00020674" w:rsidRPr="00A9680F">
        <w:rPr>
          <w:rFonts w:asciiTheme="minorHAnsi" w:hAnsiTheme="minorHAnsi" w:cstheme="minorHAnsi"/>
          <w:color w:val="000000" w:themeColor="text1"/>
        </w:rPr>
        <w:t>S</w:t>
      </w:r>
      <w:r w:rsidR="00791BBA" w:rsidRPr="00A9680F">
        <w:rPr>
          <w:rFonts w:asciiTheme="minorHAnsi" w:hAnsiTheme="minorHAnsi" w:cstheme="minorHAnsi"/>
          <w:color w:val="000000" w:themeColor="text1"/>
        </w:rPr>
        <w:t xml:space="preserve">ubsection </w:t>
      </w:r>
      <w:r w:rsidR="00020674" w:rsidRPr="00A9680F">
        <w:rPr>
          <w:rFonts w:asciiTheme="minorHAnsi" w:hAnsiTheme="minorHAnsi" w:cstheme="minorHAnsi"/>
          <w:color w:val="000000" w:themeColor="text1"/>
        </w:rPr>
        <w:t>A 3)</w:t>
      </w:r>
      <w:r w:rsidR="00682D86" w:rsidRPr="00A9680F">
        <w:rPr>
          <w:rFonts w:asciiTheme="minorHAnsi" w:hAnsiTheme="minorHAnsi" w:cstheme="minorHAnsi"/>
          <w:color w:val="000000" w:themeColor="text1"/>
        </w:rPr>
        <w:t xml:space="preserve">.  The only voting Board Members are the Executive Board </w:t>
      </w:r>
      <w:r w:rsidR="005B787C" w:rsidRPr="00A9680F">
        <w:rPr>
          <w:rFonts w:asciiTheme="minorHAnsi" w:hAnsiTheme="minorHAnsi" w:cstheme="minorHAnsi"/>
          <w:color w:val="000000" w:themeColor="text1"/>
        </w:rPr>
        <w:t>M</w:t>
      </w:r>
      <w:r w:rsidR="00682D86" w:rsidRPr="00A9680F">
        <w:rPr>
          <w:rFonts w:asciiTheme="minorHAnsi" w:hAnsiTheme="minorHAnsi" w:cstheme="minorHAnsi"/>
          <w:color w:val="000000" w:themeColor="text1"/>
        </w:rPr>
        <w:t>embers and the following five elected Vice Presidents:</w:t>
      </w:r>
      <w:r w:rsidRPr="00A9680F">
        <w:rPr>
          <w:rFonts w:asciiTheme="minorHAnsi" w:hAnsiTheme="minorHAnsi" w:cstheme="minorHAnsi"/>
          <w:color w:val="000000" w:themeColor="text1"/>
        </w:rPr>
        <w:t xml:space="preserve"> </w:t>
      </w:r>
    </w:p>
    <w:p w14:paraId="50BD155F" w14:textId="5784A49C" w:rsidR="008553A7" w:rsidRPr="00A9680F" w:rsidRDefault="003144CB" w:rsidP="00EB6FA2">
      <w:pPr>
        <w:pStyle w:val="ListParagraph"/>
        <w:numPr>
          <w:ilvl w:val="0"/>
          <w:numId w:val="16"/>
        </w:numPr>
        <w:spacing w:before="240" w:after="240"/>
        <w:contextualSpacing w:val="0"/>
        <w:rPr>
          <w:rFonts w:cstheme="minorHAnsi"/>
          <w:color w:val="000000" w:themeColor="text1"/>
        </w:rPr>
      </w:pPr>
      <w:r w:rsidRPr="00A9680F">
        <w:rPr>
          <w:rFonts w:cstheme="minorHAnsi"/>
          <w:color w:val="000000" w:themeColor="text1"/>
        </w:rPr>
        <w:t>V</w:t>
      </w:r>
      <w:r w:rsidR="00682D86" w:rsidRPr="00A9680F">
        <w:rPr>
          <w:rFonts w:cstheme="minorHAnsi"/>
          <w:color w:val="000000" w:themeColor="text1"/>
        </w:rPr>
        <w:t>ice President</w:t>
      </w:r>
      <w:r w:rsidRPr="00A9680F">
        <w:rPr>
          <w:rFonts w:cstheme="minorHAnsi"/>
          <w:color w:val="000000" w:themeColor="text1"/>
        </w:rPr>
        <w:t xml:space="preserve"> </w:t>
      </w:r>
      <w:r w:rsidR="00682D86" w:rsidRPr="00A9680F">
        <w:rPr>
          <w:rFonts w:cstheme="minorHAnsi"/>
          <w:color w:val="000000" w:themeColor="text1"/>
        </w:rPr>
        <w:t>of</w:t>
      </w:r>
      <w:r w:rsidRPr="00A9680F">
        <w:rPr>
          <w:rFonts w:cstheme="minorHAnsi"/>
          <w:color w:val="000000" w:themeColor="text1"/>
        </w:rPr>
        <w:t xml:space="preserve"> </w:t>
      </w:r>
      <w:r w:rsidR="000B642B" w:rsidRPr="00A9680F">
        <w:rPr>
          <w:rFonts w:cstheme="minorHAnsi"/>
          <w:color w:val="000000" w:themeColor="text1"/>
        </w:rPr>
        <w:t>Awards</w:t>
      </w:r>
    </w:p>
    <w:p w14:paraId="1DB59F12" w14:textId="5CF25ECC" w:rsidR="001B3C2A" w:rsidRPr="00A9680F" w:rsidRDefault="003144CB" w:rsidP="00EB6FA2">
      <w:pPr>
        <w:pStyle w:val="ListParagraph"/>
        <w:numPr>
          <w:ilvl w:val="0"/>
          <w:numId w:val="16"/>
        </w:numPr>
        <w:spacing w:before="240" w:after="240"/>
        <w:contextualSpacing w:val="0"/>
        <w:rPr>
          <w:rFonts w:cstheme="minorHAnsi"/>
          <w:color w:val="000000" w:themeColor="text1"/>
        </w:rPr>
      </w:pPr>
      <w:r w:rsidRPr="00A9680F">
        <w:rPr>
          <w:rFonts w:cstheme="minorHAnsi"/>
          <w:color w:val="000000" w:themeColor="text1"/>
        </w:rPr>
        <w:t>V</w:t>
      </w:r>
      <w:r w:rsidR="00682D86" w:rsidRPr="00A9680F">
        <w:rPr>
          <w:rFonts w:cstheme="minorHAnsi"/>
          <w:color w:val="000000" w:themeColor="text1"/>
        </w:rPr>
        <w:t>ice President of</w:t>
      </w:r>
      <w:r w:rsidRPr="00A9680F">
        <w:rPr>
          <w:rFonts w:cstheme="minorHAnsi"/>
          <w:color w:val="000000" w:themeColor="text1"/>
        </w:rPr>
        <w:t xml:space="preserve"> </w:t>
      </w:r>
      <w:r w:rsidR="000B642B" w:rsidRPr="00A9680F">
        <w:rPr>
          <w:rFonts w:cstheme="minorHAnsi"/>
          <w:color w:val="000000" w:themeColor="text1"/>
        </w:rPr>
        <w:t>Media</w:t>
      </w:r>
      <w:r w:rsidR="001B3C2A" w:rsidRPr="00A9680F">
        <w:rPr>
          <w:rFonts w:cstheme="minorHAnsi"/>
          <w:color w:val="000000" w:themeColor="text1"/>
        </w:rPr>
        <w:t xml:space="preserve"> and Communications</w:t>
      </w:r>
    </w:p>
    <w:p w14:paraId="2055F99D" w14:textId="3D19F89E" w:rsidR="008553A7" w:rsidRPr="00A9680F" w:rsidRDefault="003144CB" w:rsidP="00EB6FA2">
      <w:pPr>
        <w:pStyle w:val="ListParagraph"/>
        <w:numPr>
          <w:ilvl w:val="0"/>
          <w:numId w:val="16"/>
        </w:numPr>
        <w:spacing w:before="240" w:after="240"/>
        <w:contextualSpacing w:val="0"/>
        <w:rPr>
          <w:rFonts w:cstheme="minorHAnsi"/>
          <w:color w:val="000000" w:themeColor="text1"/>
        </w:rPr>
      </w:pPr>
      <w:r w:rsidRPr="00A9680F">
        <w:rPr>
          <w:rFonts w:cstheme="minorHAnsi"/>
          <w:color w:val="000000" w:themeColor="text1"/>
        </w:rPr>
        <w:t>V</w:t>
      </w:r>
      <w:r w:rsidR="00682D86" w:rsidRPr="00A9680F">
        <w:rPr>
          <w:rFonts w:cstheme="minorHAnsi"/>
          <w:color w:val="000000" w:themeColor="text1"/>
        </w:rPr>
        <w:t>ice President of</w:t>
      </w:r>
      <w:r w:rsidRPr="00A9680F">
        <w:rPr>
          <w:rFonts w:cstheme="minorHAnsi"/>
          <w:color w:val="000000" w:themeColor="text1"/>
        </w:rPr>
        <w:t xml:space="preserve"> </w:t>
      </w:r>
      <w:r w:rsidR="000B642B" w:rsidRPr="00A9680F">
        <w:rPr>
          <w:rFonts w:cstheme="minorHAnsi"/>
          <w:color w:val="000000" w:themeColor="text1"/>
        </w:rPr>
        <w:t>Legislative</w:t>
      </w:r>
      <w:r w:rsidRPr="00A9680F">
        <w:rPr>
          <w:rFonts w:cstheme="minorHAnsi"/>
          <w:color w:val="000000" w:themeColor="text1"/>
        </w:rPr>
        <w:t xml:space="preserve"> A</w:t>
      </w:r>
      <w:r w:rsidR="00682D86" w:rsidRPr="00A9680F">
        <w:rPr>
          <w:rFonts w:cstheme="minorHAnsi"/>
          <w:color w:val="000000" w:themeColor="text1"/>
        </w:rPr>
        <w:t>ffairs</w:t>
      </w:r>
    </w:p>
    <w:p w14:paraId="46025664" w14:textId="174D67B6" w:rsidR="001B3C2A" w:rsidRPr="00A9680F" w:rsidRDefault="003144CB" w:rsidP="00EB6FA2">
      <w:pPr>
        <w:pStyle w:val="ListParagraph"/>
        <w:numPr>
          <w:ilvl w:val="0"/>
          <w:numId w:val="16"/>
        </w:numPr>
        <w:spacing w:before="240" w:after="240"/>
        <w:contextualSpacing w:val="0"/>
        <w:rPr>
          <w:rFonts w:cstheme="minorHAnsi"/>
          <w:color w:val="000000" w:themeColor="text1"/>
        </w:rPr>
      </w:pPr>
      <w:r w:rsidRPr="00A9680F">
        <w:rPr>
          <w:rFonts w:cstheme="minorHAnsi"/>
          <w:color w:val="000000" w:themeColor="text1"/>
        </w:rPr>
        <w:t>V</w:t>
      </w:r>
      <w:r w:rsidR="00682D86" w:rsidRPr="00A9680F">
        <w:rPr>
          <w:rFonts w:cstheme="minorHAnsi"/>
          <w:color w:val="000000" w:themeColor="text1"/>
        </w:rPr>
        <w:t>ice President of</w:t>
      </w:r>
      <w:r w:rsidRPr="00A9680F">
        <w:rPr>
          <w:rFonts w:cstheme="minorHAnsi"/>
          <w:color w:val="000000" w:themeColor="text1"/>
        </w:rPr>
        <w:t xml:space="preserve"> </w:t>
      </w:r>
      <w:r w:rsidR="000B642B" w:rsidRPr="00A9680F">
        <w:rPr>
          <w:rFonts w:cstheme="minorHAnsi"/>
          <w:color w:val="000000" w:themeColor="text1"/>
        </w:rPr>
        <w:t>Membership</w:t>
      </w:r>
    </w:p>
    <w:p w14:paraId="252FADE8" w14:textId="20887296" w:rsidR="000B642B" w:rsidRPr="00A9680F" w:rsidRDefault="003144CB" w:rsidP="00EB6FA2">
      <w:pPr>
        <w:pStyle w:val="ListParagraph"/>
        <w:numPr>
          <w:ilvl w:val="0"/>
          <w:numId w:val="16"/>
        </w:numPr>
        <w:spacing w:before="240" w:after="240"/>
        <w:contextualSpacing w:val="0"/>
        <w:rPr>
          <w:rFonts w:cstheme="minorHAnsi"/>
          <w:color w:val="000000" w:themeColor="text1"/>
        </w:rPr>
      </w:pPr>
      <w:r w:rsidRPr="00A9680F">
        <w:rPr>
          <w:rFonts w:cstheme="minorHAnsi"/>
          <w:color w:val="000000" w:themeColor="text1"/>
        </w:rPr>
        <w:t>V</w:t>
      </w:r>
      <w:r w:rsidR="00682D86" w:rsidRPr="00A9680F">
        <w:rPr>
          <w:rFonts w:cstheme="minorHAnsi"/>
          <w:color w:val="000000" w:themeColor="text1"/>
        </w:rPr>
        <w:t>ice President of</w:t>
      </w:r>
      <w:r w:rsidRPr="00A9680F">
        <w:rPr>
          <w:rFonts w:cstheme="minorHAnsi"/>
          <w:color w:val="000000" w:themeColor="text1"/>
        </w:rPr>
        <w:t xml:space="preserve"> </w:t>
      </w:r>
      <w:r w:rsidR="001B3C2A" w:rsidRPr="00A9680F">
        <w:rPr>
          <w:rFonts w:cstheme="minorHAnsi"/>
          <w:color w:val="000000" w:themeColor="text1"/>
        </w:rPr>
        <w:t>Professional Development</w:t>
      </w:r>
      <w:r w:rsidR="000B642B" w:rsidRPr="00A9680F">
        <w:rPr>
          <w:rFonts w:cstheme="minorHAnsi"/>
          <w:color w:val="000000" w:themeColor="text1"/>
        </w:rPr>
        <w:t xml:space="preserve"> </w:t>
      </w:r>
    </w:p>
    <w:p w14:paraId="14D91F0D" w14:textId="6FB62256" w:rsidR="003144CB" w:rsidRPr="00A9680F" w:rsidRDefault="00791BBA"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2.  Each Vice President will serve as the Chairperson of the Standing Committee listed in his or her title.</w:t>
      </w:r>
    </w:p>
    <w:p w14:paraId="7342E71F" w14:textId="10E0E8B2" w:rsidR="003144C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1C73D7" w:rsidRPr="00A9680F">
        <w:rPr>
          <w:rFonts w:asciiTheme="minorHAnsi" w:hAnsiTheme="minorHAnsi" w:cstheme="minorHAnsi"/>
          <w:color w:val="000000" w:themeColor="text1"/>
        </w:rPr>
        <w:t xml:space="preserve"> </w:t>
      </w:r>
      <w:r w:rsidR="003144CB" w:rsidRPr="00A9680F">
        <w:rPr>
          <w:rFonts w:asciiTheme="minorHAnsi" w:hAnsiTheme="minorHAnsi" w:cstheme="minorHAnsi"/>
          <w:color w:val="000000" w:themeColor="text1"/>
        </w:rPr>
        <w:t>3</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Each</w:t>
      </w:r>
      <w:r w:rsidR="001C73D7" w:rsidRPr="00A9680F">
        <w:rPr>
          <w:rFonts w:asciiTheme="minorHAnsi" w:hAnsiTheme="minorHAnsi" w:cstheme="minorHAnsi"/>
          <w:color w:val="000000" w:themeColor="text1"/>
        </w:rPr>
        <w:t xml:space="preserve"> </w:t>
      </w:r>
      <w:r w:rsidR="00791BBA" w:rsidRPr="00A9680F">
        <w:rPr>
          <w:rFonts w:asciiTheme="minorHAnsi" w:hAnsiTheme="minorHAnsi" w:cstheme="minorHAnsi"/>
          <w:color w:val="000000" w:themeColor="text1"/>
        </w:rPr>
        <w:t xml:space="preserve">Vice President </w:t>
      </w:r>
      <w:r w:rsidRPr="00A9680F">
        <w:rPr>
          <w:rFonts w:asciiTheme="minorHAnsi" w:hAnsiTheme="minorHAnsi" w:cstheme="minorHAnsi"/>
          <w:color w:val="000000" w:themeColor="text1"/>
        </w:rPr>
        <w:t>shall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w:t>
      </w:r>
      <w:r w:rsidR="001C73D7" w:rsidRPr="00A9680F">
        <w:rPr>
          <w:rFonts w:asciiTheme="minorHAnsi" w:hAnsiTheme="minorHAnsi" w:cstheme="minorHAnsi"/>
          <w:color w:val="000000" w:themeColor="text1"/>
        </w:rPr>
        <w:t xml:space="preserve"> </w:t>
      </w:r>
      <w:r w:rsidR="001B3C2A" w:rsidRPr="00A9680F">
        <w:rPr>
          <w:rFonts w:asciiTheme="minorHAnsi" w:hAnsiTheme="minorHAnsi" w:cstheme="minorHAnsi"/>
          <w:color w:val="000000" w:themeColor="text1"/>
        </w:rPr>
        <w:t xml:space="preserve">Individual </w:t>
      </w:r>
      <w:r w:rsidR="00B75A0C" w:rsidRPr="00A9680F">
        <w:rPr>
          <w:rFonts w:asciiTheme="minorHAnsi" w:hAnsiTheme="minorHAnsi" w:cstheme="minorHAnsi"/>
          <w:color w:val="000000" w:themeColor="text1"/>
        </w:rPr>
        <w:t>or</w:t>
      </w:r>
      <w:r w:rsidR="001B3C2A" w:rsidRPr="00A9680F">
        <w:rPr>
          <w:rFonts w:asciiTheme="minorHAnsi" w:hAnsiTheme="minorHAnsi" w:cstheme="minorHAnsi"/>
          <w:color w:val="000000" w:themeColor="text1"/>
        </w:rPr>
        <w:t xml:space="preserve"> Life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member in</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good</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standing</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w:t>
      </w:r>
      <w:r w:rsidR="001C73D7" w:rsidRPr="00A9680F">
        <w:rPr>
          <w:rFonts w:asciiTheme="minorHAnsi" w:hAnsiTheme="minorHAnsi" w:cstheme="minorHAnsi"/>
          <w:color w:val="000000" w:themeColor="text1"/>
        </w:rPr>
        <w:t xml:space="preserve"> the State</w:t>
      </w:r>
      <w:r w:rsidRPr="00A9680F">
        <w:rPr>
          <w:rFonts w:asciiTheme="minorHAnsi" w:hAnsiTheme="minorHAnsi" w:cstheme="minorHAnsi"/>
          <w:color w:val="000000" w:themeColor="text1"/>
        </w:rPr>
        <w:t xml:space="preserve"> and National Association of </w:t>
      </w:r>
      <w:r w:rsidR="005556E3">
        <w:rPr>
          <w:rFonts w:asciiTheme="minorHAnsi" w:hAnsiTheme="minorHAnsi" w:cstheme="minorHAnsi"/>
          <w:color w:val="000000" w:themeColor="text1"/>
        </w:rPr>
        <w:t>Benefits and Insurance Professionals</w:t>
      </w:r>
      <w:r w:rsidRPr="00A9680F">
        <w:rPr>
          <w:rFonts w:asciiTheme="minorHAnsi" w:hAnsiTheme="minorHAnsi" w:cstheme="minorHAnsi"/>
          <w:color w:val="000000" w:themeColor="text1"/>
        </w:rPr>
        <w:t>.</w:t>
      </w:r>
    </w:p>
    <w:p w14:paraId="012E1DA6" w14:textId="3DC39522"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3144CB" w:rsidRPr="00A9680F">
        <w:rPr>
          <w:rFonts w:asciiTheme="minorHAnsi" w:hAnsiTheme="minorHAnsi" w:cstheme="minorHAnsi"/>
          <w:color w:val="000000" w:themeColor="text1"/>
        </w:rPr>
        <w:t>4</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w:t>
      </w:r>
      <w:r w:rsidR="001C73D7" w:rsidRPr="00A9680F">
        <w:rPr>
          <w:rFonts w:asciiTheme="minorHAnsi" w:hAnsiTheme="minorHAnsi" w:cstheme="minorHAnsi"/>
          <w:color w:val="000000" w:themeColor="text1"/>
        </w:rPr>
        <w:t>l</w:t>
      </w:r>
      <w:r w:rsidRPr="00A9680F">
        <w:rPr>
          <w:rFonts w:asciiTheme="minorHAnsi" w:hAnsiTheme="minorHAnsi" w:cstheme="minorHAnsi"/>
          <w:color w:val="000000" w:themeColor="text1"/>
        </w:rPr>
        <w:t xml:space="preserve"> </w:t>
      </w:r>
      <w:r w:rsidR="00791BBA" w:rsidRPr="00A9680F">
        <w:rPr>
          <w:rFonts w:asciiTheme="minorHAnsi" w:hAnsiTheme="minorHAnsi" w:cstheme="minorHAnsi"/>
          <w:color w:val="000000" w:themeColor="text1"/>
        </w:rPr>
        <w:t xml:space="preserve">Vice Presidents </w:t>
      </w:r>
      <w:r w:rsidRPr="00A9680F">
        <w:rPr>
          <w:rFonts w:asciiTheme="minorHAnsi" w:hAnsiTheme="minorHAnsi" w:cstheme="minorHAnsi"/>
          <w:color w:val="000000" w:themeColor="text1"/>
        </w:rPr>
        <w:t xml:space="preserve">shall serve without compensation. </w:t>
      </w:r>
    </w:p>
    <w:p w14:paraId="74ADACB5" w14:textId="0244EF7C" w:rsidR="004B617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1C73D7" w:rsidRPr="00A9680F">
        <w:rPr>
          <w:rFonts w:asciiTheme="minorHAnsi" w:hAnsiTheme="minorHAnsi" w:cstheme="minorHAnsi"/>
          <w:color w:val="000000" w:themeColor="text1"/>
        </w:rPr>
        <w:t xml:space="preserve"> </w:t>
      </w:r>
      <w:r w:rsidR="003144CB" w:rsidRPr="00A9680F">
        <w:rPr>
          <w:rFonts w:asciiTheme="minorHAnsi" w:hAnsiTheme="minorHAnsi" w:cstheme="minorHAnsi"/>
          <w:color w:val="000000" w:themeColor="text1"/>
        </w:rPr>
        <w:t>5</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1C73D7" w:rsidRPr="00A9680F">
        <w:rPr>
          <w:rFonts w:asciiTheme="minorHAnsi" w:hAnsiTheme="minorHAnsi" w:cstheme="minorHAnsi"/>
          <w:color w:val="000000" w:themeColor="text1"/>
        </w:rPr>
        <w:t xml:space="preserve"> </w:t>
      </w:r>
      <w:r w:rsidR="00791BBA" w:rsidRPr="00A9680F">
        <w:rPr>
          <w:rFonts w:asciiTheme="minorHAnsi" w:hAnsiTheme="minorHAnsi" w:cstheme="minorHAnsi"/>
          <w:color w:val="000000" w:themeColor="text1"/>
        </w:rPr>
        <w:t xml:space="preserve">Vice Presidents </w:t>
      </w:r>
      <w:r w:rsidRPr="00A9680F">
        <w:rPr>
          <w:rFonts w:asciiTheme="minorHAnsi" w:hAnsiTheme="minorHAnsi" w:cstheme="minorHAnsi"/>
          <w:color w:val="000000" w:themeColor="text1"/>
        </w:rPr>
        <w:t>shall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take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on</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first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day</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00791BBA" w:rsidRPr="00A9680F">
        <w:rPr>
          <w:rFonts w:asciiTheme="minorHAnsi" w:hAnsiTheme="minorHAnsi" w:cstheme="minorHAnsi"/>
          <w:color w:val="000000" w:themeColor="text1"/>
        </w:rPr>
        <w:t>the new Board Year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following</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their</w:t>
      </w:r>
      <w:r w:rsidR="001C73D7" w:rsidRPr="00A9680F">
        <w:rPr>
          <w:rFonts w:asciiTheme="minorHAnsi" w:hAnsiTheme="minorHAnsi" w:cstheme="minorHAnsi"/>
          <w:color w:val="000000" w:themeColor="text1"/>
        </w:rPr>
        <w:t xml:space="preserve"> election, and</w:t>
      </w:r>
      <w:r w:rsidRPr="00A9680F">
        <w:rPr>
          <w:rFonts w:asciiTheme="minorHAnsi" w:hAnsiTheme="minorHAnsi" w:cstheme="minorHAnsi"/>
          <w:color w:val="000000" w:themeColor="text1"/>
        </w:rPr>
        <w:t xml:space="preserve"> shall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serve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term</w:t>
      </w:r>
      <w:r w:rsidR="001C73D7" w:rsidRPr="00A9680F">
        <w:rPr>
          <w:rFonts w:asciiTheme="minorHAnsi" w:hAnsiTheme="minorHAnsi" w:cstheme="minorHAnsi"/>
          <w:color w:val="000000" w:themeColor="text1"/>
        </w:rPr>
        <w:t xml:space="preserve"> of one</w:t>
      </w:r>
      <w:r w:rsidRPr="00A9680F">
        <w:rPr>
          <w:rFonts w:asciiTheme="minorHAnsi" w:hAnsiTheme="minorHAnsi" w:cstheme="minorHAnsi"/>
          <w:color w:val="000000" w:themeColor="text1"/>
        </w:rPr>
        <w:t xml:space="preserve"> year.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(See</w:t>
      </w:r>
      <w:r w:rsidR="001C73D7" w:rsidRPr="00A9680F">
        <w:rPr>
          <w:rFonts w:asciiTheme="minorHAnsi" w:hAnsiTheme="minorHAnsi" w:cstheme="minorHAnsi"/>
          <w:color w:val="000000" w:themeColor="text1"/>
        </w:rPr>
        <w:t xml:space="preserve"> Article VI</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Section</w:t>
      </w:r>
      <w:r w:rsidR="001C73D7" w:rsidRPr="00A9680F">
        <w:rPr>
          <w:rFonts w:asciiTheme="minorHAnsi" w:hAnsiTheme="minorHAnsi" w:cstheme="minorHAnsi"/>
          <w:color w:val="000000" w:themeColor="text1"/>
        </w:rPr>
        <w:t xml:space="preserve"> </w:t>
      </w:r>
      <w:r w:rsidR="00020674" w:rsidRPr="00A9680F">
        <w:rPr>
          <w:rFonts w:asciiTheme="minorHAnsi" w:hAnsiTheme="minorHAnsi" w:cstheme="minorHAnsi"/>
          <w:color w:val="000000" w:themeColor="text1"/>
        </w:rPr>
        <w:t>5</w:t>
      </w:r>
      <w:r w:rsidRPr="00A9680F">
        <w:rPr>
          <w:rFonts w:asciiTheme="minorHAnsi" w:hAnsiTheme="minorHAnsi" w:cstheme="minorHAnsi"/>
          <w:color w:val="000000" w:themeColor="text1"/>
        </w:rPr>
        <w:t xml:space="preserve">.) </w:t>
      </w:r>
    </w:p>
    <w:p w14:paraId="7C05B8BF" w14:textId="45CEFBDF"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3144CB" w:rsidRPr="00A9680F">
        <w:rPr>
          <w:rFonts w:asciiTheme="minorHAnsi" w:hAnsiTheme="minorHAnsi" w:cstheme="minorHAnsi"/>
          <w:color w:val="000000" w:themeColor="text1"/>
        </w:rPr>
        <w:t>6</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Board of Directors</w:t>
      </w:r>
      <w:r w:rsidR="001C73D7" w:rsidRPr="00A9680F">
        <w:rPr>
          <w:rFonts w:asciiTheme="minorHAnsi" w:hAnsiTheme="minorHAnsi" w:cstheme="minorHAnsi"/>
          <w:color w:val="000000" w:themeColor="text1"/>
        </w:rPr>
        <w:t xml:space="preserve"> shall determine</w:t>
      </w:r>
      <w:r w:rsidRPr="00A9680F">
        <w:rPr>
          <w:rFonts w:asciiTheme="minorHAnsi" w:hAnsiTheme="minorHAnsi" w:cstheme="minorHAnsi"/>
          <w:color w:val="000000" w:themeColor="text1"/>
        </w:rPr>
        <w:t xml:space="preserve"> the policies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activities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1C73D7" w:rsidRPr="00A9680F">
        <w:rPr>
          <w:rFonts w:asciiTheme="minorHAnsi" w:hAnsiTheme="minorHAnsi" w:cstheme="minorHAnsi"/>
          <w:color w:val="000000" w:themeColor="text1"/>
        </w:rPr>
        <w:t xml:space="preserve"> Association, approve</w:t>
      </w:r>
      <w:r w:rsidRPr="00A9680F">
        <w:rPr>
          <w:rFonts w:asciiTheme="minorHAnsi" w:hAnsiTheme="minorHAnsi" w:cstheme="minorHAnsi"/>
          <w:color w:val="000000" w:themeColor="text1"/>
        </w:rPr>
        <w:t xml:space="preserve"> the budget,</w:t>
      </w:r>
      <w:r w:rsidR="001C73D7" w:rsidRPr="00A9680F">
        <w:rPr>
          <w:rFonts w:asciiTheme="minorHAnsi" w:hAnsiTheme="minorHAnsi" w:cstheme="minorHAnsi"/>
          <w:color w:val="000000" w:themeColor="text1"/>
        </w:rPr>
        <w:t xml:space="preserve"> </w:t>
      </w:r>
      <w:r w:rsidR="0011572C" w:rsidRPr="00A9680F">
        <w:rPr>
          <w:rFonts w:asciiTheme="minorHAnsi" w:hAnsiTheme="minorHAnsi" w:cstheme="minorHAnsi"/>
          <w:color w:val="000000" w:themeColor="text1"/>
        </w:rPr>
        <w:t>review</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1C73D7" w:rsidRPr="00A9680F">
        <w:rPr>
          <w:rFonts w:asciiTheme="minorHAnsi" w:hAnsiTheme="minorHAnsi" w:cstheme="minorHAnsi"/>
          <w:color w:val="000000" w:themeColor="text1"/>
        </w:rPr>
        <w:t xml:space="preserve"> expenditures and</w:t>
      </w:r>
      <w:r w:rsidRPr="00A9680F">
        <w:rPr>
          <w:rFonts w:asciiTheme="minorHAnsi" w:hAnsiTheme="minorHAnsi" w:cstheme="minorHAnsi"/>
          <w:color w:val="000000" w:themeColor="text1"/>
        </w:rPr>
        <w:t xml:space="preserve"> </w:t>
      </w:r>
      <w:r w:rsidR="001C73D7" w:rsidRPr="00A9680F">
        <w:rPr>
          <w:rFonts w:asciiTheme="minorHAnsi" w:hAnsiTheme="minorHAnsi" w:cstheme="minorHAnsi"/>
          <w:color w:val="000000" w:themeColor="text1"/>
        </w:rPr>
        <w:t>disbursements</w:t>
      </w:r>
      <w:r w:rsidR="0011572C" w:rsidRPr="00A9680F">
        <w:rPr>
          <w:rFonts w:asciiTheme="minorHAnsi" w:hAnsiTheme="minorHAnsi" w:cstheme="minorHAnsi"/>
          <w:color w:val="000000" w:themeColor="text1"/>
        </w:rPr>
        <w:t xml:space="preserve"> in accordance with this Association’s annual budget</w:t>
      </w:r>
      <w:r w:rsidR="001C73D7" w:rsidRPr="00A9680F">
        <w:rPr>
          <w:rFonts w:asciiTheme="minorHAnsi" w:hAnsiTheme="minorHAnsi" w:cstheme="minorHAnsi"/>
          <w:color w:val="000000" w:themeColor="text1"/>
        </w:rPr>
        <w:t>, and</w:t>
      </w:r>
      <w:r w:rsidRPr="00A9680F">
        <w:rPr>
          <w:rFonts w:asciiTheme="minorHAnsi" w:hAnsiTheme="minorHAnsi" w:cstheme="minorHAnsi"/>
          <w:color w:val="000000" w:themeColor="text1"/>
        </w:rPr>
        <w:t xml:space="preserve"> has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authority</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responsibility</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to</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manage this Association's affairs. </w:t>
      </w:r>
    </w:p>
    <w:p w14:paraId="028D768B" w14:textId="29684F7B"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3144CB" w:rsidRPr="00A9680F">
        <w:rPr>
          <w:rFonts w:asciiTheme="minorHAnsi" w:hAnsiTheme="minorHAnsi" w:cstheme="minorHAnsi"/>
          <w:color w:val="000000" w:themeColor="text1"/>
        </w:rPr>
        <w:t>7</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Board of </w:t>
      </w:r>
      <w:r w:rsidR="001C73D7" w:rsidRPr="00A9680F">
        <w:rPr>
          <w:rFonts w:asciiTheme="minorHAnsi" w:hAnsiTheme="minorHAnsi" w:cstheme="minorHAnsi"/>
          <w:color w:val="000000" w:themeColor="text1"/>
        </w:rPr>
        <w:t>Directors shall</w:t>
      </w:r>
      <w:r w:rsidRPr="00A9680F">
        <w:rPr>
          <w:rFonts w:asciiTheme="minorHAnsi" w:hAnsiTheme="minorHAnsi" w:cstheme="minorHAnsi"/>
          <w:color w:val="000000" w:themeColor="text1"/>
        </w:rPr>
        <w:t xml:space="preserve"> meet no </w:t>
      </w:r>
      <w:r w:rsidR="001C73D7" w:rsidRPr="00A9680F">
        <w:rPr>
          <w:rFonts w:asciiTheme="minorHAnsi" w:hAnsiTheme="minorHAnsi" w:cstheme="minorHAnsi"/>
          <w:color w:val="000000" w:themeColor="text1"/>
        </w:rPr>
        <w:t>less than</w:t>
      </w:r>
      <w:r w:rsidRPr="00A9680F">
        <w:rPr>
          <w:rFonts w:asciiTheme="minorHAnsi" w:hAnsiTheme="minorHAnsi" w:cstheme="minorHAnsi"/>
          <w:color w:val="000000" w:themeColor="text1"/>
        </w:rPr>
        <w:t xml:space="preserve"> four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(4)</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times per </w:t>
      </w:r>
      <w:r w:rsidR="001C73D7" w:rsidRPr="00A9680F">
        <w:rPr>
          <w:rFonts w:asciiTheme="minorHAnsi" w:hAnsiTheme="minorHAnsi" w:cstheme="minorHAnsi"/>
          <w:color w:val="000000" w:themeColor="text1"/>
        </w:rPr>
        <w:t>year or</w:t>
      </w:r>
      <w:r w:rsidRPr="00A9680F">
        <w:rPr>
          <w:rFonts w:asciiTheme="minorHAnsi" w:hAnsiTheme="minorHAnsi" w:cstheme="minorHAnsi"/>
          <w:color w:val="000000" w:themeColor="text1"/>
        </w:rPr>
        <w:t xml:space="preserve"> at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call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1C73D7" w:rsidRPr="00A9680F">
        <w:rPr>
          <w:rFonts w:asciiTheme="minorHAnsi" w:hAnsiTheme="minorHAnsi" w:cstheme="minorHAnsi"/>
          <w:color w:val="000000" w:themeColor="text1"/>
        </w:rPr>
        <w:t>President. The</w:t>
      </w:r>
      <w:r w:rsidRPr="00A9680F">
        <w:rPr>
          <w:rFonts w:asciiTheme="minorHAnsi" w:hAnsiTheme="minorHAnsi" w:cstheme="minorHAnsi"/>
          <w:color w:val="000000" w:themeColor="text1"/>
        </w:rPr>
        <w:t xml:space="preserve"> meetings</w:t>
      </w:r>
      <w:r w:rsidR="001C73D7" w:rsidRPr="00A9680F">
        <w:rPr>
          <w:rFonts w:asciiTheme="minorHAnsi" w:hAnsiTheme="minorHAnsi" w:cstheme="minorHAnsi"/>
          <w:color w:val="000000" w:themeColor="text1"/>
        </w:rPr>
        <w:t xml:space="preserve"> shall be</w:t>
      </w:r>
      <w:r w:rsidRPr="00A9680F">
        <w:rPr>
          <w:rFonts w:asciiTheme="minorHAnsi" w:hAnsiTheme="minorHAnsi" w:cstheme="minorHAnsi"/>
          <w:color w:val="000000" w:themeColor="text1"/>
        </w:rPr>
        <w:t xml:space="preserve"> held</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such</w:t>
      </w:r>
      <w:r w:rsidR="001C73D7" w:rsidRPr="00A9680F">
        <w:rPr>
          <w:rFonts w:asciiTheme="minorHAnsi" w:hAnsiTheme="minorHAnsi" w:cstheme="minorHAnsi"/>
          <w:color w:val="000000" w:themeColor="text1"/>
        </w:rPr>
        <w:t xml:space="preserve"> times and</w:t>
      </w:r>
      <w:r w:rsidRPr="00A9680F">
        <w:rPr>
          <w:rFonts w:asciiTheme="minorHAnsi" w:hAnsiTheme="minorHAnsi" w:cstheme="minorHAnsi"/>
          <w:color w:val="000000" w:themeColor="text1"/>
        </w:rPr>
        <w:t xml:space="preserve"> places</w:t>
      </w:r>
      <w:r w:rsidR="001C73D7" w:rsidRPr="00A9680F">
        <w:rPr>
          <w:rFonts w:asciiTheme="minorHAnsi" w:hAnsiTheme="minorHAnsi" w:cstheme="minorHAnsi"/>
          <w:color w:val="000000" w:themeColor="text1"/>
        </w:rPr>
        <w:t xml:space="preserve"> as may</w:t>
      </w:r>
      <w:r w:rsidRPr="00A9680F">
        <w:rPr>
          <w:rFonts w:asciiTheme="minorHAnsi" w:hAnsiTheme="minorHAnsi" w:cstheme="minorHAnsi"/>
          <w:color w:val="000000" w:themeColor="text1"/>
        </w:rPr>
        <w:t xml:space="preserve"> be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determined by</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President or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Board</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Directors.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 written</w:t>
      </w:r>
      <w:r w:rsidR="001C73D7" w:rsidRPr="00A9680F">
        <w:rPr>
          <w:rFonts w:asciiTheme="minorHAnsi" w:hAnsiTheme="minorHAnsi" w:cstheme="minorHAnsi"/>
          <w:color w:val="000000" w:themeColor="text1"/>
        </w:rPr>
        <w:t xml:space="preserve"> </w:t>
      </w:r>
      <w:r w:rsidR="00791BBA" w:rsidRPr="00A9680F">
        <w:rPr>
          <w:rFonts w:asciiTheme="minorHAnsi" w:hAnsiTheme="minorHAnsi" w:cstheme="minorHAnsi"/>
          <w:color w:val="000000" w:themeColor="text1"/>
        </w:rPr>
        <w:t xml:space="preserve">or electronic </w:t>
      </w:r>
      <w:r w:rsidRPr="00A9680F">
        <w:rPr>
          <w:rFonts w:asciiTheme="minorHAnsi" w:hAnsiTheme="minorHAnsi" w:cstheme="minorHAnsi"/>
          <w:color w:val="000000" w:themeColor="text1"/>
        </w:rPr>
        <w:t>notice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time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place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regular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meetings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Board of</w:t>
      </w:r>
      <w:r w:rsidRPr="00A9680F">
        <w:rPr>
          <w:rFonts w:asciiTheme="minorHAnsi" w:hAnsiTheme="minorHAnsi" w:cstheme="minorHAnsi"/>
          <w:color w:val="000000" w:themeColor="text1"/>
        </w:rPr>
        <w:t xml:space="preserve"> Directors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distributed</w:t>
      </w:r>
      <w:r w:rsidR="001C73D7" w:rsidRPr="00A9680F">
        <w:rPr>
          <w:rFonts w:asciiTheme="minorHAnsi" w:hAnsiTheme="minorHAnsi" w:cstheme="minorHAnsi"/>
          <w:color w:val="000000" w:themeColor="text1"/>
        </w:rPr>
        <w:t xml:space="preserve"> to each</w:t>
      </w:r>
      <w:r w:rsidRPr="00A9680F">
        <w:rPr>
          <w:rFonts w:asciiTheme="minorHAnsi" w:hAnsiTheme="minorHAnsi" w:cstheme="minorHAnsi"/>
          <w:color w:val="000000" w:themeColor="text1"/>
        </w:rPr>
        <w:t xml:space="preserve"> member</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Board by</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President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not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less than thirty</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(30)</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days prior</w:t>
      </w:r>
      <w:r w:rsidR="001C73D7" w:rsidRPr="00A9680F">
        <w:rPr>
          <w:rFonts w:asciiTheme="minorHAnsi" w:hAnsiTheme="minorHAnsi" w:cstheme="minorHAnsi"/>
          <w:color w:val="000000" w:themeColor="text1"/>
        </w:rPr>
        <w:t xml:space="preserve"> to the</w:t>
      </w:r>
      <w:r w:rsidRPr="00A9680F">
        <w:rPr>
          <w:rFonts w:asciiTheme="minorHAnsi" w:hAnsiTheme="minorHAnsi" w:cstheme="minorHAnsi"/>
          <w:color w:val="000000" w:themeColor="text1"/>
        </w:rPr>
        <w:t xml:space="preserve"> meeting.</w:t>
      </w:r>
      <w:r w:rsidR="00333278">
        <w:rPr>
          <w:rFonts w:asciiTheme="minorHAnsi" w:hAnsiTheme="minorHAnsi" w:cstheme="minorHAnsi"/>
          <w:color w:val="000000" w:themeColor="text1"/>
        </w:rPr>
        <w:t xml:space="preserve">  All meetings of the NABIP-NN Board of Directors will be open to any Member in good standing.</w:t>
      </w:r>
      <w:r w:rsidRPr="00A9680F">
        <w:rPr>
          <w:rFonts w:asciiTheme="minorHAnsi" w:hAnsiTheme="minorHAnsi" w:cstheme="minorHAnsi"/>
          <w:color w:val="000000" w:themeColor="text1"/>
        </w:rPr>
        <w:t xml:space="preserve"> </w:t>
      </w:r>
    </w:p>
    <w:p w14:paraId="13C3917B" w14:textId="53BC8095" w:rsidR="00B75A0C"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3144CB" w:rsidRPr="00A9680F">
        <w:rPr>
          <w:rFonts w:asciiTheme="minorHAnsi" w:hAnsiTheme="minorHAnsi" w:cstheme="minorHAnsi"/>
          <w:color w:val="000000" w:themeColor="text1"/>
        </w:rPr>
        <w:t>8</w:t>
      </w:r>
      <w:r w:rsidRPr="00A9680F">
        <w:rPr>
          <w:rFonts w:asciiTheme="minorHAnsi" w:hAnsiTheme="minorHAnsi" w:cstheme="minorHAnsi"/>
          <w:color w:val="000000" w:themeColor="text1"/>
        </w:rPr>
        <w:t>.</w:t>
      </w:r>
      <w:r w:rsidR="001C73D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Board of Directors may transact business by mail or electronic means</w:t>
      </w:r>
      <w:r w:rsidR="00B75A0C" w:rsidRPr="00A9680F">
        <w:rPr>
          <w:rFonts w:asciiTheme="minorHAnsi" w:hAnsiTheme="minorHAnsi" w:cstheme="minorHAnsi"/>
          <w:color w:val="000000" w:themeColor="text1"/>
        </w:rPr>
        <w:t>.</w:t>
      </w:r>
    </w:p>
    <w:p w14:paraId="4DEDA798" w14:textId="353ED616" w:rsidR="000B642B" w:rsidRPr="00A9680F" w:rsidRDefault="00866ADC" w:rsidP="00EB6FA2">
      <w:pPr>
        <w:pStyle w:val="ListParagraph"/>
        <w:numPr>
          <w:ilvl w:val="0"/>
          <w:numId w:val="17"/>
        </w:numPr>
        <w:spacing w:before="240" w:after="240"/>
        <w:contextualSpacing w:val="0"/>
        <w:rPr>
          <w:rFonts w:cstheme="minorHAnsi"/>
          <w:color w:val="000000" w:themeColor="text1"/>
        </w:rPr>
      </w:pPr>
      <w:r w:rsidRPr="00A9680F">
        <w:rPr>
          <w:rFonts w:cstheme="minorHAnsi"/>
          <w:color w:val="000000" w:themeColor="text1"/>
        </w:rPr>
        <w:t xml:space="preserve">Any item requiring the Board of Directors’ approval according to these </w:t>
      </w:r>
      <w:r w:rsidR="00BC2E05">
        <w:rPr>
          <w:rFonts w:cstheme="minorHAnsi"/>
          <w:color w:val="000000" w:themeColor="text1"/>
        </w:rPr>
        <w:t>B</w:t>
      </w:r>
      <w:r w:rsidRPr="00A9680F">
        <w:rPr>
          <w:rFonts w:cstheme="minorHAnsi"/>
          <w:color w:val="000000" w:themeColor="text1"/>
        </w:rPr>
        <w:t>y-</w:t>
      </w:r>
      <w:r w:rsidR="00BC2E05">
        <w:rPr>
          <w:rFonts w:cstheme="minorHAnsi"/>
          <w:color w:val="000000" w:themeColor="text1"/>
        </w:rPr>
        <w:t>L</w:t>
      </w:r>
      <w:r w:rsidRPr="00A9680F">
        <w:rPr>
          <w:rFonts w:cstheme="minorHAnsi"/>
          <w:color w:val="000000" w:themeColor="text1"/>
        </w:rPr>
        <w:t xml:space="preserve">aws and appropriate policy and procedures, by mail or electronic means, will require two-thirds </w:t>
      </w:r>
      <w:r w:rsidRPr="00A9680F">
        <w:rPr>
          <w:rFonts w:cstheme="minorHAnsi"/>
          <w:color w:val="000000" w:themeColor="text1"/>
        </w:rPr>
        <w:lastRenderedPageBreak/>
        <w:t>(2/3) of all voting Board Members to vote affirmatively.</w:t>
      </w:r>
      <w:r w:rsidR="00B75A0C" w:rsidRPr="00A9680F">
        <w:rPr>
          <w:rFonts w:cstheme="minorHAnsi"/>
          <w:b/>
          <w:bCs/>
          <w:color w:val="000000" w:themeColor="text1"/>
        </w:rPr>
        <w:t xml:space="preserve"> </w:t>
      </w:r>
      <w:r w:rsidR="00F429DE" w:rsidRPr="00A9680F">
        <w:rPr>
          <w:rFonts w:cstheme="minorHAnsi"/>
          <w:color w:val="000000" w:themeColor="text1"/>
        </w:rPr>
        <w:t xml:space="preserve"> T</w:t>
      </w:r>
      <w:r w:rsidR="000B642B" w:rsidRPr="00A9680F">
        <w:rPr>
          <w:rFonts w:cstheme="minorHAnsi"/>
          <w:color w:val="000000" w:themeColor="text1"/>
        </w:rPr>
        <w:t>he</w:t>
      </w:r>
      <w:r w:rsidR="001C73D7" w:rsidRPr="00A9680F">
        <w:rPr>
          <w:rFonts w:cstheme="minorHAnsi"/>
          <w:color w:val="000000" w:themeColor="text1"/>
        </w:rPr>
        <w:t xml:space="preserve"> </w:t>
      </w:r>
      <w:r w:rsidR="000B642B" w:rsidRPr="00A9680F">
        <w:rPr>
          <w:rFonts w:cstheme="minorHAnsi"/>
          <w:color w:val="000000" w:themeColor="text1"/>
        </w:rPr>
        <w:t>members</w:t>
      </w:r>
      <w:r w:rsidR="001C73D7" w:rsidRPr="00A9680F">
        <w:rPr>
          <w:rFonts w:cstheme="minorHAnsi"/>
          <w:color w:val="000000" w:themeColor="text1"/>
        </w:rPr>
        <w:t xml:space="preserve"> </w:t>
      </w:r>
      <w:r w:rsidR="000B642B" w:rsidRPr="00A9680F">
        <w:rPr>
          <w:rFonts w:cstheme="minorHAnsi"/>
          <w:color w:val="000000" w:themeColor="text1"/>
        </w:rPr>
        <w:t>of</w:t>
      </w:r>
      <w:r w:rsidR="001C73D7" w:rsidRPr="00A9680F">
        <w:rPr>
          <w:rFonts w:cstheme="minorHAnsi"/>
          <w:color w:val="000000" w:themeColor="text1"/>
        </w:rPr>
        <w:t xml:space="preserve"> </w:t>
      </w:r>
      <w:r w:rsidR="000B642B" w:rsidRPr="00A9680F">
        <w:rPr>
          <w:rFonts w:cstheme="minorHAnsi"/>
          <w:color w:val="000000" w:themeColor="text1"/>
        </w:rPr>
        <w:t>the</w:t>
      </w:r>
      <w:r w:rsidR="001C73D7" w:rsidRPr="00A9680F">
        <w:rPr>
          <w:rFonts w:cstheme="minorHAnsi"/>
          <w:color w:val="000000" w:themeColor="text1"/>
        </w:rPr>
        <w:t xml:space="preserve"> </w:t>
      </w:r>
      <w:r w:rsidR="000B642B" w:rsidRPr="00A9680F">
        <w:rPr>
          <w:rFonts w:cstheme="minorHAnsi"/>
          <w:color w:val="000000" w:themeColor="text1"/>
        </w:rPr>
        <w:t>Board</w:t>
      </w:r>
      <w:r w:rsidR="001C73D7" w:rsidRPr="00A9680F">
        <w:rPr>
          <w:rFonts w:cstheme="minorHAnsi"/>
          <w:color w:val="000000" w:themeColor="text1"/>
        </w:rPr>
        <w:t xml:space="preserve"> </w:t>
      </w:r>
      <w:r w:rsidR="000B642B" w:rsidRPr="00A9680F">
        <w:rPr>
          <w:rFonts w:cstheme="minorHAnsi"/>
          <w:color w:val="000000" w:themeColor="text1"/>
        </w:rPr>
        <w:t>of</w:t>
      </w:r>
      <w:r w:rsidR="001C73D7" w:rsidRPr="00A9680F">
        <w:rPr>
          <w:rFonts w:cstheme="minorHAnsi"/>
          <w:color w:val="000000" w:themeColor="text1"/>
        </w:rPr>
        <w:t xml:space="preserve"> </w:t>
      </w:r>
      <w:r w:rsidR="000B642B" w:rsidRPr="00A9680F">
        <w:rPr>
          <w:rFonts w:cstheme="minorHAnsi"/>
          <w:color w:val="000000" w:themeColor="text1"/>
        </w:rPr>
        <w:t>Directors</w:t>
      </w:r>
      <w:r w:rsidR="001C73D7" w:rsidRPr="00A9680F">
        <w:rPr>
          <w:rFonts w:cstheme="minorHAnsi"/>
          <w:color w:val="000000" w:themeColor="text1"/>
        </w:rPr>
        <w:t xml:space="preserve"> shall </w:t>
      </w:r>
      <w:r w:rsidR="000B642B" w:rsidRPr="00A9680F">
        <w:rPr>
          <w:rFonts w:cstheme="minorHAnsi"/>
          <w:color w:val="000000" w:themeColor="text1"/>
        </w:rPr>
        <w:t>be</w:t>
      </w:r>
      <w:r w:rsidR="001C73D7" w:rsidRPr="00A9680F">
        <w:rPr>
          <w:rFonts w:cstheme="minorHAnsi"/>
          <w:color w:val="000000" w:themeColor="text1"/>
        </w:rPr>
        <w:t xml:space="preserve"> advised of</w:t>
      </w:r>
      <w:r w:rsidR="000B642B" w:rsidRPr="00A9680F">
        <w:rPr>
          <w:rFonts w:cstheme="minorHAnsi"/>
          <w:color w:val="000000" w:themeColor="text1"/>
        </w:rPr>
        <w:t xml:space="preserve"> the results</w:t>
      </w:r>
      <w:r w:rsidR="001C73D7" w:rsidRPr="00A9680F">
        <w:rPr>
          <w:rFonts w:cstheme="minorHAnsi"/>
          <w:color w:val="000000" w:themeColor="text1"/>
        </w:rPr>
        <w:t xml:space="preserve"> </w:t>
      </w:r>
      <w:r w:rsidR="000B642B" w:rsidRPr="00A9680F">
        <w:rPr>
          <w:rFonts w:cstheme="minorHAnsi"/>
          <w:color w:val="000000" w:themeColor="text1"/>
        </w:rPr>
        <w:t>of</w:t>
      </w:r>
      <w:r w:rsidR="001C73D7" w:rsidRPr="00A9680F">
        <w:rPr>
          <w:rFonts w:cstheme="minorHAnsi"/>
          <w:color w:val="000000" w:themeColor="text1"/>
        </w:rPr>
        <w:t xml:space="preserve"> </w:t>
      </w:r>
      <w:r w:rsidR="000B642B" w:rsidRPr="00A9680F">
        <w:rPr>
          <w:rFonts w:cstheme="minorHAnsi"/>
          <w:color w:val="000000" w:themeColor="text1"/>
        </w:rPr>
        <w:t xml:space="preserve">such balloting no </w:t>
      </w:r>
      <w:r w:rsidR="00EC5529" w:rsidRPr="00A9680F">
        <w:rPr>
          <w:rFonts w:cstheme="minorHAnsi"/>
          <w:color w:val="000000" w:themeColor="text1"/>
        </w:rPr>
        <w:t>more</w:t>
      </w:r>
      <w:r w:rsidR="001C73D7" w:rsidRPr="00A9680F">
        <w:rPr>
          <w:rFonts w:cstheme="minorHAnsi"/>
          <w:color w:val="000000" w:themeColor="text1"/>
        </w:rPr>
        <w:t xml:space="preserve"> than</w:t>
      </w:r>
      <w:r w:rsidR="000B642B" w:rsidRPr="00A9680F">
        <w:rPr>
          <w:rFonts w:cstheme="minorHAnsi"/>
          <w:color w:val="000000" w:themeColor="text1"/>
        </w:rPr>
        <w:t xml:space="preserve"> seven</w:t>
      </w:r>
      <w:r w:rsidR="001C73D7" w:rsidRPr="00A9680F">
        <w:rPr>
          <w:rFonts w:cstheme="minorHAnsi"/>
          <w:color w:val="000000" w:themeColor="text1"/>
        </w:rPr>
        <w:t xml:space="preserve"> </w:t>
      </w:r>
      <w:r w:rsidR="000B642B" w:rsidRPr="00A9680F">
        <w:rPr>
          <w:rFonts w:cstheme="minorHAnsi"/>
          <w:color w:val="000000" w:themeColor="text1"/>
        </w:rPr>
        <w:t>(7)</w:t>
      </w:r>
      <w:r w:rsidR="001C73D7" w:rsidRPr="00A9680F">
        <w:rPr>
          <w:rFonts w:cstheme="minorHAnsi"/>
          <w:color w:val="000000" w:themeColor="text1"/>
        </w:rPr>
        <w:t xml:space="preserve"> </w:t>
      </w:r>
      <w:r w:rsidR="000B642B" w:rsidRPr="00A9680F">
        <w:rPr>
          <w:rFonts w:cstheme="minorHAnsi"/>
          <w:color w:val="000000" w:themeColor="text1"/>
        </w:rPr>
        <w:t xml:space="preserve">days </w:t>
      </w:r>
      <w:r w:rsidR="001C73D7" w:rsidRPr="00A9680F">
        <w:rPr>
          <w:rFonts w:cstheme="minorHAnsi"/>
          <w:color w:val="000000" w:themeColor="text1"/>
        </w:rPr>
        <w:t>after the</w:t>
      </w:r>
      <w:r w:rsidR="000B642B" w:rsidRPr="00A9680F">
        <w:rPr>
          <w:rFonts w:cstheme="minorHAnsi"/>
          <w:color w:val="000000" w:themeColor="text1"/>
        </w:rPr>
        <w:t xml:space="preserve"> vote </w:t>
      </w:r>
      <w:r w:rsidR="001C73D7" w:rsidRPr="00A9680F">
        <w:rPr>
          <w:rFonts w:cstheme="minorHAnsi"/>
          <w:color w:val="000000" w:themeColor="text1"/>
        </w:rPr>
        <w:t>is tabulated</w:t>
      </w:r>
      <w:r w:rsidR="000B642B" w:rsidRPr="00A9680F">
        <w:rPr>
          <w:rFonts w:cstheme="minorHAnsi"/>
          <w:color w:val="000000" w:themeColor="text1"/>
        </w:rPr>
        <w:t xml:space="preserve">. </w:t>
      </w:r>
    </w:p>
    <w:p w14:paraId="31435773" w14:textId="32D5C70B"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F429DE" w:rsidRPr="00A9680F">
        <w:rPr>
          <w:rFonts w:asciiTheme="minorHAnsi" w:hAnsiTheme="minorHAnsi" w:cstheme="minorHAnsi"/>
          <w:color w:val="000000" w:themeColor="text1"/>
        </w:rPr>
        <w:t xml:space="preserve"> </w:t>
      </w:r>
      <w:r w:rsidR="00BF3CF3" w:rsidRPr="00A9680F">
        <w:rPr>
          <w:rFonts w:asciiTheme="minorHAnsi" w:hAnsiTheme="minorHAnsi" w:cstheme="minorHAnsi"/>
          <w:color w:val="000000" w:themeColor="text1"/>
        </w:rPr>
        <w:t>9</w:t>
      </w:r>
      <w:r w:rsidRPr="00A9680F">
        <w:rPr>
          <w:rFonts w:asciiTheme="minorHAnsi" w:hAnsiTheme="minorHAnsi" w:cstheme="minorHAnsi"/>
          <w:color w:val="000000" w:themeColor="text1"/>
        </w:rPr>
        <w:t>.</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 majority</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F429DE" w:rsidRPr="00A9680F">
        <w:rPr>
          <w:rFonts w:asciiTheme="minorHAnsi" w:hAnsiTheme="minorHAnsi" w:cstheme="minorHAnsi"/>
          <w:color w:val="000000" w:themeColor="text1"/>
        </w:rPr>
        <w:t xml:space="preserve"> </w:t>
      </w:r>
      <w:r w:rsidR="005556E3">
        <w:rPr>
          <w:rFonts w:asciiTheme="minorHAnsi" w:hAnsiTheme="minorHAnsi" w:cstheme="minorHAnsi"/>
          <w:color w:val="000000" w:themeColor="text1"/>
        </w:rPr>
        <w:t xml:space="preserve">voting members of the </w:t>
      </w:r>
      <w:r w:rsidRPr="00A9680F">
        <w:rPr>
          <w:rFonts w:asciiTheme="minorHAnsi" w:hAnsiTheme="minorHAnsi" w:cstheme="minorHAnsi"/>
          <w:color w:val="000000" w:themeColor="text1"/>
        </w:rPr>
        <w:t>Board</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Directors</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constitute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quorum</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transaction</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business.</w:t>
      </w:r>
      <w:r w:rsidR="00F429DE" w:rsidRPr="00A9680F">
        <w:rPr>
          <w:rFonts w:asciiTheme="minorHAnsi" w:hAnsiTheme="minorHAnsi" w:cstheme="minorHAnsi"/>
          <w:color w:val="000000" w:themeColor="text1"/>
        </w:rPr>
        <w:t xml:space="preserve"> </w:t>
      </w:r>
    </w:p>
    <w:p w14:paraId="7F7E9976" w14:textId="4615929F"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w:t>
      </w:r>
      <w:r w:rsidR="00BF3CF3" w:rsidRPr="00A9680F">
        <w:rPr>
          <w:rFonts w:asciiTheme="minorHAnsi" w:hAnsiTheme="minorHAnsi" w:cstheme="minorHAnsi"/>
          <w:color w:val="000000" w:themeColor="text1"/>
        </w:rPr>
        <w:t>10</w:t>
      </w:r>
      <w:r w:rsidRPr="00A9680F">
        <w:rPr>
          <w:rFonts w:asciiTheme="minorHAnsi" w:hAnsiTheme="minorHAnsi" w:cstheme="minorHAnsi"/>
          <w:color w:val="000000" w:themeColor="text1"/>
        </w:rPr>
        <w:t>.</w:t>
      </w:r>
      <w:r w:rsidR="00F429DE" w:rsidRPr="00A9680F">
        <w:rPr>
          <w:rFonts w:asciiTheme="minorHAnsi" w:hAnsiTheme="minorHAnsi" w:cstheme="minorHAnsi"/>
          <w:color w:val="000000" w:themeColor="text1"/>
        </w:rPr>
        <w:t xml:space="preserve">  In the</w:t>
      </w:r>
      <w:r w:rsidRPr="00A9680F">
        <w:rPr>
          <w:rFonts w:asciiTheme="minorHAnsi" w:hAnsiTheme="minorHAnsi" w:cstheme="minorHAnsi"/>
          <w:color w:val="000000" w:themeColor="text1"/>
        </w:rPr>
        <w:t xml:space="preserve"> event a </w:t>
      </w:r>
      <w:r w:rsidR="00BF3CF3" w:rsidRPr="00A9680F">
        <w:rPr>
          <w:rFonts w:asciiTheme="minorHAnsi" w:hAnsiTheme="minorHAnsi" w:cstheme="minorHAnsi"/>
          <w:color w:val="000000" w:themeColor="text1"/>
        </w:rPr>
        <w:t>Vice President’s</w:t>
      </w:r>
      <w:r w:rsidRPr="00A9680F">
        <w:rPr>
          <w:rFonts w:asciiTheme="minorHAnsi" w:hAnsiTheme="minorHAnsi" w:cstheme="minorHAnsi"/>
          <w:color w:val="000000" w:themeColor="text1"/>
        </w:rPr>
        <w:t xml:space="preserve"> position becomes vacant due to death,</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disability,</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resignation,</w:t>
      </w:r>
      <w:r w:rsidR="00F429DE" w:rsidRPr="00A9680F">
        <w:rPr>
          <w:rFonts w:asciiTheme="minorHAnsi" w:hAnsiTheme="minorHAnsi" w:cstheme="minorHAnsi"/>
          <w:color w:val="000000" w:themeColor="text1"/>
        </w:rPr>
        <w:t xml:space="preserve"> recall or</w:t>
      </w:r>
      <w:r w:rsidRPr="00A9680F">
        <w:rPr>
          <w:rFonts w:asciiTheme="minorHAnsi" w:hAnsiTheme="minorHAnsi" w:cstheme="minorHAnsi"/>
          <w:color w:val="000000" w:themeColor="text1"/>
        </w:rPr>
        <w:t xml:space="preserve"> removal by due </w:t>
      </w:r>
      <w:r w:rsidR="00F429DE" w:rsidRPr="00A9680F">
        <w:rPr>
          <w:rFonts w:asciiTheme="minorHAnsi" w:hAnsiTheme="minorHAnsi" w:cstheme="minorHAnsi"/>
          <w:color w:val="000000" w:themeColor="text1"/>
        </w:rPr>
        <w:t>process, the</w:t>
      </w:r>
      <w:r w:rsidRPr="00A9680F">
        <w:rPr>
          <w:rFonts w:asciiTheme="minorHAnsi" w:hAnsiTheme="minorHAnsi" w:cstheme="minorHAnsi"/>
          <w:color w:val="000000" w:themeColor="text1"/>
        </w:rPr>
        <w:t xml:space="preserve"> position shall be filled by appointment by the President.</w:t>
      </w:r>
      <w:r w:rsidR="00E77D3B"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appointment shall be subject to three fourths</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(3/4) vote of approval of the Board of Directors and shall be only for the unexpired term of the office(s). </w:t>
      </w:r>
    </w:p>
    <w:p w14:paraId="468C051F" w14:textId="77777777" w:rsidR="00BB0129" w:rsidRPr="00F348B8" w:rsidRDefault="00BB0129" w:rsidP="00CF34E4">
      <w:pPr>
        <w:spacing w:before="240" w:after="240"/>
        <w:rPr>
          <w:rFonts w:asciiTheme="minorHAnsi" w:hAnsiTheme="minorHAnsi" w:cstheme="minorHAnsi"/>
        </w:rPr>
      </w:pPr>
    </w:p>
    <w:p w14:paraId="5A9C1764" w14:textId="2C2946C0" w:rsidR="00F429DE"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w:t>
      </w:r>
      <w:r w:rsidR="00F429DE" w:rsidRPr="00F348B8">
        <w:rPr>
          <w:rFonts w:asciiTheme="minorHAnsi" w:hAnsiTheme="minorHAnsi" w:cstheme="minorHAnsi"/>
          <w:b/>
          <w:bCs/>
        </w:rPr>
        <w:t xml:space="preserve"> </w:t>
      </w:r>
      <w:r w:rsidRPr="00F348B8">
        <w:rPr>
          <w:rFonts w:asciiTheme="minorHAnsi" w:hAnsiTheme="minorHAnsi" w:cstheme="minorHAnsi"/>
          <w:b/>
          <w:bCs/>
        </w:rPr>
        <w:t>IX</w:t>
      </w:r>
      <w:r w:rsidR="00F429DE" w:rsidRPr="00F348B8">
        <w:rPr>
          <w:rFonts w:asciiTheme="minorHAnsi" w:hAnsiTheme="minorHAnsi" w:cstheme="minorHAnsi"/>
          <w:b/>
          <w:bCs/>
        </w:rPr>
        <w:t xml:space="preserve"> –</w:t>
      </w:r>
      <w:r w:rsidRPr="00F348B8">
        <w:rPr>
          <w:rFonts w:asciiTheme="minorHAnsi" w:hAnsiTheme="minorHAnsi" w:cstheme="minorHAnsi"/>
          <w:b/>
          <w:bCs/>
        </w:rPr>
        <w:t xml:space="preserve"> NOMINATIONS</w:t>
      </w:r>
      <w:r w:rsidR="00F429DE" w:rsidRPr="00F348B8">
        <w:rPr>
          <w:rFonts w:asciiTheme="minorHAnsi" w:hAnsiTheme="minorHAnsi" w:cstheme="minorHAnsi"/>
          <w:b/>
          <w:bCs/>
        </w:rPr>
        <w:t xml:space="preserve"> </w:t>
      </w:r>
      <w:r w:rsidRPr="00F348B8">
        <w:rPr>
          <w:rFonts w:asciiTheme="minorHAnsi" w:hAnsiTheme="minorHAnsi" w:cstheme="minorHAnsi"/>
          <w:b/>
          <w:bCs/>
        </w:rPr>
        <w:t>AND ELECTIONS</w:t>
      </w:r>
    </w:p>
    <w:p w14:paraId="36D23708" w14:textId="565B57B2"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1.</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election of officers</w:t>
      </w:r>
      <w:r w:rsidR="00866ADC" w:rsidRPr="00A9680F">
        <w:rPr>
          <w:rFonts w:asciiTheme="minorHAnsi" w:hAnsiTheme="minorHAnsi" w:cstheme="minorHAnsi"/>
          <w:color w:val="000000" w:themeColor="text1"/>
        </w:rPr>
        <w:t xml:space="preserve"> who comprise the Executive Board</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and </w:t>
      </w:r>
      <w:r w:rsidR="00866ADC" w:rsidRPr="00A9680F">
        <w:rPr>
          <w:rFonts w:asciiTheme="minorHAnsi" w:hAnsiTheme="minorHAnsi" w:cstheme="minorHAnsi"/>
          <w:color w:val="000000" w:themeColor="text1"/>
        </w:rPr>
        <w:t>Vice Presidents</w:t>
      </w:r>
      <w:r w:rsidRPr="00A9680F">
        <w:rPr>
          <w:rFonts w:asciiTheme="minorHAnsi" w:hAnsiTheme="minorHAnsi" w:cstheme="minorHAnsi"/>
          <w:color w:val="000000" w:themeColor="text1"/>
        </w:rPr>
        <w:t xml:space="preserve"> shall be held at the </w:t>
      </w:r>
      <w:r w:rsidR="0011572C"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nnual </w:t>
      </w:r>
      <w:r w:rsidR="0011572C"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eeting of this Association</w:t>
      </w:r>
      <w:r w:rsidR="0011572C" w:rsidRPr="00A9680F">
        <w:rPr>
          <w:rFonts w:asciiTheme="minorHAnsi" w:hAnsiTheme="minorHAnsi" w:cstheme="minorHAnsi"/>
          <w:color w:val="000000" w:themeColor="text1"/>
        </w:rPr>
        <w:t>’s general membership</w:t>
      </w:r>
      <w:r w:rsidRPr="00A9680F">
        <w:rPr>
          <w:rFonts w:asciiTheme="minorHAnsi" w:hAnsiTheme="minorHAnsi" w:cstheme="minorHAnsi"/>
          <w:color w:val="000000" w:themeColor="text1"/>
        </w:rPr>
        <w:t xml:space="preserve">. </w:t>
      </w:r>
    </w:p>
    <w:p w14:paraId="39960ECA" w14:textId="0FAD9E94"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2.</w:t>
      </w:r>
      <w:r w:rsidR="00F429DE" w:rsidRPr="00A9680F">
        <w:rPr>
          <w:rFonts w:asciiTheme="minorHAnsi" w:hAnsiTheme="minorHAnsi" w:cstheme="minorHAnsi"/>
          <w:color w:val="000000" w:themeColor="text1"/>
        </w:rPr>
        <w:t xml:space="preserve">  </w:t>
      </w:r>
      <w:r w:rsidR="00866ADC" w:rsidRPr="00A9680F">
        <w:rPr>
          <w:rFonts w:asciiTheme="minorHAnsi" w:hAnsiTheme="minorHAnsi" w:cstheme="minorHAnsi"/>
          <w:color w:val="000000" w:themeColor="text1"/>
        </w:rPr>
        <w:t xml:space="preserve">At least three (3) months prior to the date of the Annual Meeting, as selected and approved by a majority vote of the Board of Directors, the Nominations Committee shall solicit and receive nominations in order to prepare a slate of candidates in preparation for the printing of ballots for the election of the next Board Year’s Board of Directors.  </w:t>
      </w:r>
      <w:r w:rsidRPr="00A9680F">
        <w:rPr>
          <w:rFonts w:asciiTheme="minorHAnsi" w:hAnsiTheme="minorHAnsi" w:cstheme="minorHAnsi"/>
          <w:color w:val="000000" w:themeColor="text1"/>
        </w:rPr>
        <w:t>The Nominations Committee shall have general charge of the election process</w:t>
      </w:r>
      <w:r w:rsidR="00F429DE" w:rsidRPr="00A9680F">
        <w:rPr>
          <w:rFonts w:asciiTheme="minorHAnsi" w:hAnsiTheme="minorHAnsi" w:cstheme="minorHAnsi"/>
          <w:color w:val="000000" w:themeColor="text1"/>
        </w:rPr>
        <w:t xml:space="preserve"> including the</w:t>
      </w:r>
      <w:r w:rsidRPr="00A9680F">
        <w:rPr>
          <w:rFonts w:asciiTheme="minorHAnsi" w:hAnsiTheme="minorHAnsi" w:cstheme="minorHAnsi"/>
          <w:color w:val="000000" w:themeColor="text1"/>
        </w:rPr>
        <w:t xml:space="preserve"> preparation,</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distribution,</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collection</w:t>
      </w:r>
      <w:r w:rsidR="0011572C" w:rsidRPr="00A9680F">
        <w:rPr>
          <w:rFonts w:asciiTheme="minorHAnsi" w:hAnsiTheme="minorHAnsi" w:cstheme="minorHAnsi"/>
          <w:color w:val="000000" w:themeColor="text1"/>
        </w:rPr>
        <w:t>,</w:t>
      </w:r>
      <w:r w:rsidRPr="00A9680F">
        <w:rPr>
          <w:rFonts w:asciiTheme="minorHAnsi" w:hAnsiTheme="minorHAnsi" w:cstheme="minorHAnsi"/>
          <w:color w:val="000000" w:themeColor="text1"/>
        </w:rPr>
        <w:t xml:space="preserve"> counting</w:t>
      </w:r>
      <w:r w:rsidR="00F429DE" w:rsidRPr="00A9680F">
        <w:rPr>
          <w:rFonts w:asciiTheme="minorHAnsi" w:hAnsiTheme="minorHAnsi" w:cstheme="minorHAnsi"/>
          <w:color w:val="000000" w:themeColor="text1"/>
        </w:rPr>
        <w:t xml:space="preserve"> of ballots</w:t>
      </w:r>
      <w:r w:rsidRPr="00A9680F">
        <w:rPr>
          <w:rFonts w:asciiTheme="minorHAnsi" w:hAnsiTheme="minorHAnsi" w:cstheme="minorHAnsi"/>
          <w:color w:val="000000" w:themeColor="text1"/>
        </w:rPr>
        <w:t>,</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reporting</w:t>
      </w:r>
      <w:r w:rsidR="0011572C" w:rsidRPr="00A9680F">
        <w:rPr>
          <w:rFonts w:asciiTheme="minorHAnsi" w:hAnsiTheme="minorHAnsi" w:cstheme="minorHAnsi"/>
          <w:color w:val="000000" w:themeColor="text1"/>
        </w:rPr>
        <w:t xml:space="preserve"> of</w:t>
      </w:r>
      <w:r w:rsidRPr="00A9680F">
        <w:rPr>
          <w:rFonts w:asciiTheme="minorHAnsi" w:hAnsiTheme="minorHAnsi" w:cstheme="minorHAnsi"/>
          <w:color w:val="000000" w:themeColor="text1"/>
        </w:rPr>
        <w:t xml:space="preserve"> results. </w:t>
      </w:r>
    </w:p>
    <w:p w14:paraId="4CC22FE7" w14:textId="34AF8727"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3.</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F429DE" w:rsidRPr="00A9680F">
        <w:rPr>
          <w:rFonts w:asciiTheme="minorHAnsi" w:hAnsiTheme="minorHAnsi" w:cstheme="minorHAnsi"/>
          <w:color w:val="000000" w:themeColor="text1"/>
        </w:rPr>
        <w:t>Nominations Committee</w:t>
      </w:r>
      <w:r w:rsidRPr="00A9680F">
        <w:rPr>
          <w:rFonts w:asciiTheme="minorHAnsi" w:hAnsiTheme="minorHAnsi" w:cstheme="minorHAnsi"/>
          <w:color w:val="000000" w:themeColor="text1"/>
        </w:rPr>
        <w:t xml:space="preserve"> shall</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prepare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 ballot</w:t>
      </w:r>
      <w:r w:rsidR="00F429DE" w:rsidRPr="00A9680F">
        <w:rPr>
          <w:rFonts w:asciiTheme="minorHAnsi" w:hAnsiTheme="minorHAnsi" w:cstheme="minorHAnsi"/>
          <w:color w:val="000000" w:themeColor="text1"/>
        </w:rPr>
        <w:t xml:space="preserve"> containing the</w:t>
      </w:r>
      <w:r w:rsidRPr="00A9680F">
        <w:rPr>
          <w:rFonts w:asciiTheme="minorHAnsi" w:hAnsiTheme="minorHAnsi" w:cstheme="minorHAnsi"/>
          <w:color w:val="000000" w:themeColor="text1"/>
        </w:rPr>
        <w:t xml:space="preserve"> names</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F429DE" w:rsidRPr="00A9680F">
        <w:rPr>
          <w:rFonts w:asciiTheme="minorHAnsi" w:hAnsiTheme="minorHAnsi" w:cstheme="minorHAnsi"/>
          <w:color w:val="000000" w:themeColor="text1"/>
        </w:rPr>
        <w:t xml:space="preserve"> all qualified</w:t>
      </w:r>
      <w:r w:rsidRPr="00A9680F">
        <w:rPr>
          <w:rFonts w:asciiTheme="minorHAnsi" w:hAnsiTheme="minorHAnsi" w:cstheme="minorHAnsi"/>
          <w:color w:val="000000" w:themeColor="text1"/>
        </w:rPr>
        <w:t xml:space="preserve"> </w:t>
      </w:r>
      <w:r w:rsidR="00F429DE" w:rsidRPr="00A9680F">
        <w:rPr>
          <w:rFonts w:asciiTheme="minorHAnsi" w:hAnsiTheme="minorHAnsi" w:cstheme="minorHAnsi"/>
          <w:color w:val="000000" w:themeColor="text1"/>
        </w:rPr>
        <w:t>nominees and</w:t>
      </w:r>
      <w:r w:rsidRPr="00A9680F">
        <w:rPr>
          <w:rFonts w:asciiTheme="minorHAnsi" w:hAnsiTheme="minorHAnsi" w:cstheme="minorHAnsi"/>
          <w:color w:val="000000" w:themeColor="text1"/>
        </w:rPr>
        <w:t xml:space="preserve"> distribute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ballot</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materials</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to</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F429DE" w:rsidRPr="00A9680F">
        <w:rPr>
          <w:rFonts w:asciiTheme="minorHAnsi" w:hAnsiTheme="minorHAnsi" w:cstheme="minorHAnsi"/>
          <w:color w:val="000000" w:themeColor="text1"/>
        </w:rPr>
        <w:t xml:space="preserve"> </w:t>
      </w:r>
      <w:r w:rsidR="00AE6052"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ctive</w:t>
      </w:r>
      <w:r w:rsidR="00F429DE" w:rsidRPr="00A9680F">
        <w:rPr>
          <w:rFonts w:asciiTheme="minorHAnsi" w:hAnsiTheme="minorHAnsi" w:cstheme="minorHAnsi"/>
          <w:color w:val="000000" w:themeColor="text1"/>
        </w:rPr>
        <w:t xml:space="preserve"> </w:t>
      </w:r>
      <w:r w:rsidR="00AE6052"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embers</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F429DE" w:rsidRPr="00A9680F">
        <w:rPr>
          <w:rFonts w:asciiTheme="minorHAnsi" w:hAnsiTheme="minorHAnsi" w:cstheme="minorHAnsi"/>
          <w:color w:val="000000" w:themeColor="text1"/>
        </w:rPr>
        <w:t xml:space="preserve"> least one </w:t>
      </w:r>
      <w:r w:rsidRPr="00A9680F">
        <w:rPr>
          <w:rFonts w:asciiTheme="minorHAnsi" w:hAnsiTheme="minorHAnsi" w:cstheme="minorHAnsi"/>
          <w:color w:val="000000" w:themeColor="text1"/>
        </w:rPr>
        <w:t>(1)</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month prior</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to</w:t>
      </w:r>
      <w:r w:rsidR="00F429DE" w:rsidRPr="00A9680F">
        <w:rPr>
          <w:rFonts w:asciiTheme="minorHAnsi" w:hAnsiTheme="minorHAnsi" w:cstheme="minorHAnsi"/>
          <w:color w:val="000000" w:themeColor="text1"/>
        </w:rPr>
        <w:t xml:space="preserve"> the date</w:t>
      </w:r>
      <w:r w:rsidRPr="00A9680F">
        <w:rPr>
          <w:rFonts w:asciiTheme="minorHAnsi" w:hAnsiTheme="minorHAnsi" w:cstheme="minorHAnsi"/>
          <w:color w:val="000000" w:themeColor="text1"/>
        </w:rPr>
        <w:t xml:space="preserve"> of</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annual</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meeting.</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ballots</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cast</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person</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F429D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annual</w:t>
      </w:r>
      <w:r w:rsidR="00F429DE" w:rsidRPr="00A9680F">
        <w:rPr>
          <w:rFonts w:asciiTheme="minorHAnsi" w:hAnsiTheme="minorHAnsi" w:cstheme="minorHAnsi"/>
          <w:color w:val="000000" w:themeColor="text1"/>
        </w:rPr>
        <w:t xml:space="preserve"> meeting</w:t>
      </w:r>
      <w:r w:rsidR="00CC62D5" w:rsidRPr="00A9680F">
        <w:rPr>
          <w:rFonts w:asciiTheme="minorHAnsi" w:hAnsiTheme="minorHAnsi" w:cstheme="minorHAnsi"/>
          <w:color w:val="000000" w:themeColor="text1"/>
        </w:rPr>
        <w:t xml:space="preserve"> </w:t>
      </w:r>
      <w:r w:rsidR="00866ADC" w:rsidRPr="00A9680F">
        <w:rPr>
          <w:rFonts w:asciiTheme="minorHAnsi" w:hAnsiTheme="minorHAnsi" w:cstheme="minorHAnsi"/>
          <w:color w:val="000000" w:themeColor="text1"/>
        </w:rPr>
        <w:t>unless the Annual Meeting is unable to be held in person.  Nominations from the floor are permitted.  The process for voting will be determined by the Board of Directors sixty (60) days prior to the Annual Meeting.</w:t>
      </w:r>
    </w:p>
    <w:p w14:paraId="1CF7595C" w14:textId="5903922F" w:rsidR="00866ADC" w:rsidRPr="00A9680F" w:rsidRDefault="00866ADC" w:rsidP="00EB6FA2">
      <w:pPr>
        <w:pStyle w:val="ListParagraph"/>
        <w:numPr>
          <w:ilvl w:val="0"/>
          <w:numId w:val="18"/>
        </w:numPr>
        <w:spacing w:before="240" w:after="240"/>
        <w:contextualSpacing w:val="0"/>
        <w:rPr>
          <w:rFonts w:cstheme="minorHAnsi"/>
          <w:color w:val="000000" w:themeColor="text1"/>
        </w:rPr>
      </w:pPr>
      <w:r w:rsidRPr="00A9680F">
        <w:rPr>
          <w:rFonts w:cstheme="minorHAnsi"/>
          <w:color w:val="000000" w:themeColor="text1"/>
        </w:rPr>
        <w:t>Nominations from the floor during an Annual Meeting held in person requires thirty (30) Active Members in physical attendance at the meeting to submit signed petitions seconding the nomination and such seconding petitions must be delivered to the Nominations Committee Chairperson before nominations are closed by the Annual Meeting Chairperson.</w:t>
      </w:r>
    </w:p>
    <w:p w14:paraId="704DDA2C" w14:textId="70ED4297" w:rsidR="0006013C" w:rsidRPr="00A9680F" w:rsidRDefault="00B53D52" w:rsidP="00EB6FA2">
      <w:pPr>
        <w:pStyle w:val="ListParagraph"/>
        <w:numPr>
          <w:ilvl w:val="0"/>
          <w:numId w:val="18"/>
        </w:numPr>
        <w:spacing w:before="240" w:after="240"/>
        <w:contextualSpacing w:val="0"/>
        <w:rPr>
          <w:rFonts w:cstheme="minorHAnsi"/>
          <w:color w:val="000000" w:themeColor="text1"/>
        </w:rPr>
      </w:pPr>
      <w:r w:rsidRPr="00A9680F">
        <w:rPr>
          <w:rFonts w:cstheme="minorHAnsi"/>
          <w:color w:val="000000" w:themeColor="text1"/>
        </w:rPr>
        <w:t>I</w:t>
      </w:r>
      <w:r w:rsidR="00866ADC" w:rsidRPr="00A9680F">
        <w:rPr>
          <w:rFonts w:cstheme="minorHAnsi"/>
          <w:color w:val="000000" w:themeColor="text1"/>
        </w:rPr>
        <w:t xml:space="preserve">n the event of an </w:t>
      </w:r>
      <w:r w:rsidRPr="00A9680F">
        <w:rPr>
          <w:rFonts w:cstheme="minorHAnsi"/>
          <w:color w:val="000000" w:themeColor="text1"/>
        </w:rPr>
        <w:t>A</w:t>
      </w:r>
      <w:r w:rsidR="00866ADC" w:rsidRPr="00A9680F">
        <w:rPr>
          <w:rFonts w:cstheme="minorHAnsi"/>
          <w:color w:val="000000" w:themeColor="text1"/>
        </w:rPr>
        <w:t xml:space="preserve">nnual </w:t>
      </w:r>
      <w:r w:rsidRPr="00A9680F">
        <w:rPr>
          <w:rFonts w:cstheme="minorHAnsi"/>
          <w:color w:val="000000" w:themeColor="text1"/>
        </w:rPr>
        <w:t>M</w:t>
      </w:r>
      <w:r w:rsidR="00866ADC" w:rsidRPr="00A9680F">
        <w:rPr>
          <w:rFonts w:cstheme="minorHAnsi"/>
          <w:color w:val="000000" w:themeColor="text1"/>
        </w:rPr>
        <w:t xml:space="preserve">eeting held only by electronic means, nominations from the floor are prohibited. </w:t>
      </w:r>
    </w:p>
    <w:p w14:paraId="2052D822" w14:textId="5F201819" w:rsidR="0006013C" w:rsidRPr="00A9680F" w:rsidRDefault="00B53D52" w:rsidP="00EB6FA2">
      <w:pPr>
        <w:pStyle w:val="ListParagraph"/>
        <w:numPr>
          <w:ilvl w:val="0"/>
          <w:numId w:val="18"/>
        </w:numPr>
        <w:spacing w:before="240" w:after="240"/>
        <w:contextualSpacing w:val="0"/>
        <w:rPr>
          <w:rFonts w:cstheme="minorHAnsi"/>
          <w:color w:val="000000" w:themeColor="text1"/>
        </w:rPr>
      </w:pPr>
      <w:r w:rsidRPr="00A9680F">
        <w:rPr>
          <w:rFonts w:cstheme="minorHAnsi"/>
          <w:color w:val="000000" w:themeColor="text1"/>
        </w:rPr>
        <w:t>P</w:t>
      </w:r>
      <w:r w:rsidR="00866ADC" w:rsidRPr="00A9680F">
        <w:rPr>
          <w:rFonts w:cstheme="minorHAnsi"/>
          <w:color w:val="000000" w:themeColor="text1"/>
        </w:rPr>
        <w:t xml:space="preserve">rior to the start of an </w:t>
      </w:r>
      <w:r w:rsidRPr="00A9680F">
        <w:rPr>
          <w:rFonts w:cstheme="minorHAnsi"/>
          <w:color w:val="000000" w:themeColor="text1"/>
        </w:rPr>
        <w:t>A</w:t>
      </w:r>
      <w:r w:rsidR="00866ADC" w:rsidRPr="00A9680F">
        <w:rPr>
          <w:rFonts w:cstheme="minorHAnsi"/>
          <w:color w:val="000000" w:themeColor="text1"/>
        </w:rPr>
        <w:t xml:space="preserve">nnual </w:t>
      </w:r>
      <w:r w:rsidRPr="00A9680F">
        <w:rPr>
          <w:rFonts w:cstheme="minorHAnsi"/>
          <w:color w:val="000000" w:themeColor="text1"/>
        </w:rPr>
        <w:t>M</w:t>
      </w:r>
      <w:r w:rsidR="00866ADC" w:rsidRPr="00A9680F">
        <w:rPr>
          <w:rFonts w:cstheme="minorHAnsi"/>
          <w:color w:val="000000" w:themeColor="text1"/>
        </w:rPr>
        <w:t xml:space="preserve">eeting that is being held in person or exclusively by electronic means, nominations from the general membership must be submitted in writing with a second in writing from </w:t>
      </w:r>
      <w:r w:rsidRPr="00A9680F">
        <w:rPr>
          <w:rFonts w:cstheme="minorHAnsi"/>
          <w:color w:val="000000" w:themeColor="text1"/>
        </w:rPr>
        <w:t>A</w:t>
      </w:r>
      <w:r w:rsidR="00866ADC" w:rsidRPr="00A9680F">
        <w:rPr>
          <w:rFonts w:cstheme="minorHAnsi"/>
          <w:color w:val="000000" w:themeColor="text1"/>
        </w:rPr>
        <w:t xml:space="preserve">ctive </w:t>
      </w:r>
      <w:r w:rsidRPr="00A9680F">
        <w:rPr>
          <w:rFonts w:cstheme="minorHAnsi"/>
          <w:color w:val="000000" w:themeColor="text1"/>
        </w:rPr>
        <w:t>M</w:t>
      </w:r>
      <w:r w:rsidR="00866ADC" w:rsidRPr="00A9680F">
        <w:rPr>
          <w:rFonts w:cstheme="minorHAnsi"/>
          <w:color w:val="000000" w:themeColor="text1"/>
        </w:rPr>
        <w:t xml:space="preserve">embers to the </w:t>
      </w:r>
      <w:r w:rsidRPr="00A9680F">
        <w:rPr>
          <w:rFonts w:cstheme="minorHAnsi"/>
          <w:color w:val="000000" w:themeColor="text1"/>
        </w:rPr>
        <w:t>N</w:t>
      </w:r>
      <w:r w:rsidR="00866ADC" w:rsidRPr="00A9680F">
        <w:rPr>
          <w:rFonts w:cstheme="minorHAnsi"/>
          <w:color w:val="000000" w:themeColor="text1"/>
        </w:rPr>
        <w:t xml:space="preserve">ominations </w:t>
      </w:r>
      <w:r w:rsidRPr="00A9680F">
        <w:rPr>
          <w:rFonts w:cstheme="minorHAnsi"/>
          <w:color w:val="000000" w:themeColor="text1"/>
        </w:rPr>
        <w:t>C</w:t>
      </w:r>
      <w:r w:rsidR="00866ADC" w:rsidRPr="00A9680F">
        <w:rPr>
          <w:rFonts w:cstheme="minorHAnsi"/>
          <w:color w:val="000000" w:themeColor="text1"/>
        </w:rPr>
        <w:t xml:space="preserve">ommittee </w:t>
      </w:r>
      <w:r w:rsidRPr="00A9680F">
        <w:rPr>
          <w:rFonts w:cstheme="minorHAnsi"/>
          <w:color w:val="000000" w:themeColor="text1"/>
        </w:rPr>
        <w:t>C</w:t>
      </w:r>
      <w:r w:rsidR="00866ADC" w:rsidRPr="00A9680F">
        <w:rPr>
          <w:rFonts w:cstheme="minorHAnsi"/>
          <w:color w:val="000000" w:themeColor="text1"/>
        </w:rPr>
        <w:t>hairperson sixty days</w:t>
      </w:r>
      <w:r w:rsidRPr="00A9680F">
        <w:rPr>
          <w:rFonts w:cstheme="minorHAnsi"/>
          <w:color w:val="000000" w:themeColor="text1"/>
        </w:rPr>
        <w:t xml:space="preserve"> (60)</w:t>
      </w:r>
      <w:r w:rsidR="00866ADC" w:rsidRPr="00A9680F">
        <w:rPr>
          <w:rFonts w:cstheme="minorHAnsi"/>
          <w:color w:val="000000" w:themeColor="text1"/>
        </w:rPr>
        <w:t xml:space="preserve"> before the start of the </w:t>
      </w:r>
      <w:r w:rsidRPr="00A9680F">
        <w:rPr>
          <w:rFonts w:cstheme="minorHAnsi"/>
          <w:color w:val="000000" w:themeColor="text1"/>
        </w:rPr>
        <w:t>A</w:t>
      </w:r>
      <w:r w:rsidR="00866ADC" w:rsidRPr="00A9680F">
        <w:rPr>
          <w:rFonts w:cstheme="minorHAnsi"/>
          <w:color w:val="000000" w:themeColor="text1"/>
        </w:rPr>
        <w:t xml:space="preserve">nnual </w:t>
      </w:r>
      <w:r w:rsidRPr="00A9680F">
        <w:rPr>
          <w:rFonts w:cstheme="minorHAnsi"/>
          <w:color w:val="000000" w:themeColor="text1"/>
        </w:rPr>
        <w:t>M</w:t>
      </w:r>
      <w:r w:rsidR="00866ADC" w:rsidRPr="00A9680F">
        <w:rPr>
          <w:rFonts w:cstheme="minorHAnsi"/>
          <w:color w:val="000000" w:themeColor="text1"/>
        </w:rPr>
        <w:t>eeting.</w:t>
      </w:r>
    </w:p>
    <w:p w14:paraId="2D2FFFED" w14:textId="59484478" w:rsidR="0006013C" w:rsidRPr="00A9680F" w:rsidRDefault="00B53D52" w:rsidP="00EB6FA2">
      <w:pPr>
        <w:pStyle w:val="ListParagraph"/>
        <w:numPr>
          <w:ilvl w:val="0"/>
          <w:numId w:val="19"/>
        </w:numPr>
        <w:spacing w:before="240" w:after="240"/>
        <w:contextualSpacing w:val="0"/>
        <w:rPr>
          <w:rFonts w:cstheme="minorHAnsi"/>
          <w:color w:val="000000" w:themeColor="text1"/>
        </w:rPr>
      </w:pPr>
      <w:r w:rsidRPr="00A9680F">
        <w:rPr>
          <w:rFonts w:cstheme="minorHAnsi"/>
          <w:color w:val="000000" w:themeColor="text1"/>
        </w:rPr>
        <w:lastRenderedPageBreak/>
        <w:t>Such written nominations can be sent to the Nominations Committee Chairperson by mail or in electronic form.</w:t>
      </w:r>
    </w:p>
    <w:p w14:paraId="50B4868F" w14:textId="26287907" w:rsidR="000B642B" w:rsidRPr="00A9680F" w:rsidRDefault="000B642B" w:rsidP="00CF34E4">
      <w:pPr>
        <w:spacing w:before="240" w:after="240"/>
        <w:rPr>
          <w:rFonts w:asciiTheme="minorHAnsi" w:hAnsiTheme="minorHAnsi" w:cstheme="minorHAnsi"/>
          <w:strike/>
          <w:color w:val="000000" w:themeColor="text1"/>
          <w:u w:val="single"/>
        </w:rPr>
      </w:pPr>
      <w:r w:rsidRPr="00A9680F">
        <w:rPr>
          <w:rFonts w:asciiTheme="minorHAnsi" w:hAnsiTheme="minorHAnsi" w:cstheme="minorHAnsi"/>
          <w:color w:val="000000" w:themeColor="text1"/>
        </w:rPr>
        <w:t>Section 4.</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In the event that an </w:t>
      </w:r>
      <w:r w:rsidR="0011572C"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nnual </w:t>
      </w:r>
      <w:r w:rsidR="0011572C"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eeting cannot take place due to a pandemic, natural disaster, or</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state/national</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emergency,</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determined,</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by</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local/state/Federal</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government,</w:t>
      </w:r>
      <w:r w:rsidR="007A1C47"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FEMA,</w:t>
      </w:r>
      <w:r w:rsidR="007A1C47" w:rsidRPr="00A9680F">
        <w:rPr>
          <w:rFonts w:asciiTheme="minorHAnsi" w:hAnsiTheme="minorHAnsi" w:cstheme="minorHAnsi"/>
          <w:color w:val="000000" w:themeColor="text1"/>
        </w:rPr>
        <w:t xml:space="preserve"> or the</w:t>
      </w:r>
      <w:r w:rsidRPr="00A9680F">
        <w:rPr>
          <w:rFonts w:asciiTheme="minorHAnsi" w:hAnsiTheme="minorHAnsi" w:cstheme="minorHAnsi"/>
          <w:color w:val="000000" w:themeColor="text1"/>
        </w:rPr>
        <w:t xml:space="preserve"> CDC</w:t>
      </w:r>
      <w:r w:rsidR="007A1C47" w:rsidRPr="00A9680F">
        <w:rPr>
          <w:rFonts w:asciiTheme="minorHAnsi" w:hAnsiTheme="minorHAnsi" w:cstheme="minorHAnsi"/>
          <w:color w:val="000000" w:themeColor="text1"/>
        </w:rPr>
        <w:t>,</w:t>
      </w:r>
      <w:r w:rsidRPr="00A9680F">
        <w:rPr>
          <w:rFonts w:asciiTheme="minorHAnsi" w:hAnsiTheme="minorHAnsi" w:cstheme="minorHAnsi"/>
          <w:color w:val="000000" w:themeColor="text1"/>
        </w:rPr>
        <w:t xml:space="preserve"> then an acceptable casting of ballots will be allowed by </w:t>
      </w:r>
      <w:r w:rsidR="00B53D52" w:rsidRPr="00A9680F">
        <w:rPr>
          <w:rFonts w:asciiTheme="minorHAnsi" w:hAnsiTheme="minorHAnsi" w:cstheme="minorHAnsi"/>
          <w:color w:val="000000" w:themeColor="text1"/>
        </w:rPr>
        <w:t>electronic means sent to the Nominations Committee Chairperson during the course of the meeting once a call for the vote has been made by the Annual Meeting Chairperson.  A minimum of twenty (20) minutes must be allowed for voting.</w:t>
      </w:r>
    </w:p>
    <w:p w14:paraId="0967F5CB" w14:textId="77777777" w:rsidR="00BB0129" w:rsidRPr="00F348B8" w:rsidRDefault="00BB0129" w:rsidP="00CF34E4">
      <w:pPr>
        <w:spacing w:before="240" w:after="240"/>
        <w:rPr>
          <w:rFonts w:asciiTheme="minorHAnsi" w:hAnsiTheme="minorHAnsi" w:cstheme="minorHAnsi"/>
        </w:rPr>
      </w:pPr>
    </w:p>
    <w:p w14:paraId="4C164F9A" w14:textId="04AD5A25" w:rsidR="007A1C47"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w:t>
      </w:r>
      <w:r w:rsidR="007A1C47" w:rsidRPr="00F348B8">
        <w:rPr>
          <w:rFonts w:asciiTheme="minorHAnsi" w:hAnsiTheme="minorHAnsi" w:cstheme="minorHAnsi"/>
          <w:b/>
          <w:bCs/>
        </w:rPr>
        <w:t xml:space="preserve"> </w:t>
      </w:r>
      <w:r w:rsidRPr="00F348B8">
        <w:rPr>
          <w:rFonts w:asciiTheme="minorHAnsi" w:hAnsiTheme="minorHAnsi" w:cstheme="minorHAnsi"/>
          <w:b/>
          <w:bCs/>
        </w:rPr>
        <w:t>X</w:t>
      </w:r>
      <w:r w:rsidR="007A1C47" w:rsidRPr="00F348B8">
        <w:rPr>
          <w:rFonts w:asciiTheme="minorHAnsi" w:hAnsiTheme="minorHAnsi" w:cstheme="minorHAnsi"/>
          <w:b/>
          <w:bCs/>
        </w:rPr>
        <w:t xml:space="preserve"> –</w:t>
      </w:r>
      <w:r w:rsidRPr="00F348B8">
        <w:rPr>
          <w:rFonts w:asciiTheme="minorHAnsi" w:hAnsiTheme="minorHAnsi" w:cstheme="minorHAnsi"/>
          <w:b/>
          <w:bCs/>
        </w:rPr>
        <w:t xml:space="preserve"> COMMITTEES</w:t>
      </w:r>
    </w:p>
    <w:p w14:paraId="6FAA62BD" w14:textId="018DE352" w:rsidR="007A1C47" w:rsidRPr="00A9680F" w:rsidRDefault="007A1C47"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w:t>
      </w:r>
      <w:r w:rsidR="000B642B" w:rsidRPr="00A9680F">
        <w:rPr>
          <w:rFonts w:asciiTheme="minorHAnsi" w:hAnsiTheme="minorHAnsi" w:cstheme="minorHAnsi"/>
          <w:color w:val="000000" w:themeColor="text1"/>
        </w:rPr>
        <w:t>ection</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1.</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The</w:t>
      </w:r>
      <w:r w:rsidR="000927AF" w:rsidRPr="00A9680F">
        <w:rPr>
          <w:rFonts w:asciiTheme="minorHAnsi" w:hAnsiTheme="minorHAnsi" w:cstheme="minorHAnsi"/>
          <w:color w:val="000000" w:themeColor="text1"/>
        </w:rPr>
        <w:t>s</w:t>
      </w:r>
      <w:r w:rsidR="000B642B" w:rsidRPr="00A9680F">
        <w:rPr>
          <w:rFonts w:asciiTheme="minorHAnsi" w:hAnsiTheme="minorHAnsi" w:cstheme="minorHAnsi"/>
          <w:color w:val="000000" w:themeColor="text1"/>
        </w:rPr>
        <w:t>e</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shall</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be</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the</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following</w:t>
      </w:r>
      <w:r w:rsidRPr="00A9680F">
        <w:rPr>
          <w:rFonts w:asciiTheme="minorHAnsi" w:hAnsiTheme="minorHAnsi" w:cstheme="minorHAnsi"/>
          <w:color w:val="000000" w:themeColor="text1"/>
        </w:rPr>
        <w:t xml:space="preserve"> </w:t>
      </w:r>
      <w:r w:rsidR="000B642B" w:rsidRPr="00A9680F">
        <w:rPr>
          <w:rFonts w:asciiTheme="minorHAnsi" w:hAnsiTheme="minorHAnsi" w:cstheme="minorHAnsi"/>
          <w:color w:val="000000" w:themeColor="text1"/>
        </w:rPr>
        <w:t>standing committees:</w:t>
      </w:r>
    </w:p>
    <w:p w14:paraId="72C30899" w14:textId="5170A6B7" w:rsidR="007A1C47"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Awards</w:t>
      </w:r>
    </w:p>
    <w:p w14:paraId="3099FBF2" w14:textId="04273424" w:rsidR="007A1C47"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Programs</w:t>
      </w:r>
    </w:p>
    <w:p w14:paraId="6D787FEE" w14:textId="0CC87E4E" w:rsidR="007A1C47"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Legislative Affairs</w:t>
      </w:r>
    </w:p>
    <w:p w14:paraId="5BE27775" w14:textId="45185CF5" w:rsidR="007A1C47"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Membership/Retention</w:t>
      </w:r>
    </w:p>
    <w:p w14:paraId="16543884" w14:textId="3A581C96" w:rsidR="007A1C47"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Nominations</w:t>
      </w:r>
    </w:p>
    <w:p w14:paraId="05DD417B" w14:textId="13066E39" w:rsidR="00914735"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Media/Communications</w:t>
      </w:r>
    </w:p>
    <w:p w14:paraId="2AF76548" w14:textId="46A7DBD0" w:rsidR="00117795" w:rsidRPr="00A9680F" w:rsidRDefault="00BC2E05" w:rsidP="00EB6FA2">
      <w:pPr>
        <w:pStyle w:val="ListParagraph"/>
        <w:numPr>
          <w:ilvl w:val="0"/>
          <w:numId w:val="20"/>
        </w:numPr>
        <w:spacing w:before="240" w:after="240"/>
        <w:contextualSpacing w:val="0"/>
        <w:rPr>
          <w:rFonts w:cstheme="minorHAnsi"/>
          <w:color w:val="000000" w:themeColor="text1"/>
        </w:rPr>
      </w:pPr>
      <w:r>
        <w:rPr>
          <w:rFonts w:cstheme="minorHAnsi"/>
          <w:color w:val="000000" w:themeColor="text1"/>
        </w:rPr>
        <w:t>NABIP-PAC</w:t>
      </w:r>
    </w:p>
    <w:p w14:paraId="3129ECD6" w14:textId="6C0F7856" w:rsidR="00117795"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Professional Development</w:t>
      </w:r>
    </w:p>
    <w:p w14:paraId="2F5D8F51" w14:textId="43D9066C" w:rsidR="000B642B"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Medicare</w:t>
      </w:r>
    </w:p>
    <w:p w14:paraId="77D83CFD" w14:textId="676C70F0" w:rsidR="00B53D52"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Financial Review Committee</w:t>
      </w:r>
    </w:p>
    <w:p w14:paraId="46359B07" w14:textId="0699DDCF" w:rsidR="00B53D52" w:rsidRPr="00A9680F" w:rsidRDefault="00B53D52" w:rsidP="00EB6FA2">
      <w:pPr>
        <w:pStyle w:val="ListParagraph"/>
        <w:numPr>
          <w:ilvl w:val="0"/>
          <w:numId w:val="20"/>
        </w:numPr>
        <w:spacing w:before="240" w:after="240"/>
        <w:contextualSpacing w:val="0"/>
        <w:rPr>
          <w:rFonts w:cstheme="minorHAnsi"/>
          <w:color w:val="000000" w:themeColor="text1"/>
        </w:rPr>
      </w:pPr>
      <w:r w:rsidRPr="00A9680F">
        <w:rPr>
          <w:rFonts w:cstheme="minorHAnsi"/>
          <w:color w:val="000000" w:themeColor="text1"/>
        </w:rPr>
        <w:t>Finance Committee</w:t>
      </w:r>
    </w:p>
    <w:p w14:paraId="4DEEDA99" w14:textId="50576DCF" w:rsidR="00A02F71"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2.</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President</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appoint</w:t>
      </w:r>
      <w:r w:rsidR="00914735" w:rsidRPr="00A9680F">
        <w:rPr>
          <w:rFonts w:asciiTheme="minorHAnsi" w:hAnsiTheme="minorHAnsi" w:cstheme="minorHAnsi"/>
          <w:color w:val="000000" w:themeColor="text1"/>
        </w:rPr>
        <w:t xml:space="preserve"> </w:t>
      </w:r>
      <w:r w:rsidR="00B53D52" w:rsidRPr="00A9680F">
        <w:rPr>
          <w:rFonts w:asciiTheme="minorHAnsi" w:hAnsiTheme="minorHAnsi" w:cstheme="minorHAnsi"/>
          <w:color w:val="000000" w:themeColor="text1"/>
        </w:rPr>
        <w:t>the non-elected C</w:t>
      </w:r>
      <w:r w:rsidRPr="00A9680F">
        <w:rPr>
          <w:rFonts w:asciiTheme="minorHAnsi" w:hAnsiTheme="minorHAnsi" w:cstheme="minorHAnsi"/>
          <w:color w:val="000000" w:themeColor="text1"/>
        </w:rPr>
        <w:t>hair</w:t>
      </w:r>
      <w:r w:rsidR="00117795" w:rsidRPr="00A9680F">
        <w:rPr>
          <w:rFonts w:asciiTheme="minorHAnsi" w:hAnsiTheme="minorHAnsi" w:cstheme="minorHAnsi"/>
          <w:color w:val="000000" w:themeColor="text1"/>
        </w:rPr>
        <w:t>person</w:t>
      </w:r>
      <w:r w:rsidRPr="00A9680F">
        <w:rPr>
          <w:rFonts w:asciiTheme="minorHAnsi" w:hAnsiTheme="minorHAnsi" w:cstheme="minorHAnsi"/>
          <w:color w:val="000000" w:themeColor="text1"/>
        </w:rPr>
        <w:t>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members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standing,</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special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or</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ad hoc </w:t>
      </w:r>
      <w:r w:rsidR="00B53D52" w:rsidRPr="00A9680F">
        <w:rPr>
          <w:rFonts w:asciiTheme="minorHAnsi" w:hAnsiTheme="minorHAnsi" w:cstheme="minorHAnsi"/>
          <w:color w:val="000000" w:themeColor="text1"/>
        </w:rPr>
        <w:t>committees, as soon as reasonably possibl</w:t>
      </w:r>
      <w:r w:rsidR="000927AF" w:rsidRPr="00A9680F">
        <w:rPr>
          <w:rFonts w:asciiTheme="minorHAnsi" w:hAnsiTheme="minorHAnsi" w:cstheme="minorHAnsi"/>
          <w:color w:val="000000" w:themeColor="text1"/>
        </w:rPr>
        <w:t>e</w:t>
      </w:r>
      <w:r w:rsidR="00B53D52" w:rsidRPr="00A9680F">
        <w:rPr>
          <w:rFonts w:asciiTheme="minorHAnsi" w:hAnsiTheme="minorHAnsi" w:cstheme="minorHAnsi"/>
          <w:color w:val="000000" w:themeColor="text1"/>
        </w:rPr>
        <w:t xml:space="preserve">, after the start of the Board Year.   Those elected Vice Presidents described in Article VIII, Section </w:t>
      </w:r>
      <w:r w:rsidR="007E32F3" w:rsidRPr="00A9680F">
        <w:rPr>
          <w:rFonts w:asciiTheme="minorHAnsi" w:hAnsiTheme="minorHAnsi" w:cstheme="minorHAnsi"/>
          <w:color w:val="000000" w:themeColor="text1"/>
        </w:rPr>
        <w:t>1</w:t>
      </w:r>
      <w:r w:rsidR="00B53D52" w:rsidRPr="00A9680F">
        <w:rPr>
          <w:rFonts w:asciiTheme="minorHAnsi" w:hAnsiTheme="minorHAnsi" w:cstheme="minorHAnsi"/>
          <w:color w:val="000000" w:themeColor="text1"/>
        </w:rPr>
        <w:t>, will serve as Chairpersons over the Standing Committees indicated in their title without appointment from the President.</w:t>
      </w:r>
      <w:r w:rsidR="00A02F71" w:rsidRPr="00A9680F">
        <w:rPr>
          <w:rFonts w:asciiTheme="minorHAnsi" w:hAnsiTheme="minorHAnsi" w:cstheme="minorHAnsi"/>
          <w:color w:val="000000" w:themeColor="text1"/>
        </w:rPr>
        <w:t xml:space="preserve">  </w:t>
      </w:r>
      <w:r w:rsidR="00B53D52" w:rsidRPr="00A9680F">
        <w:rPr>
          <w:rFonts w:asciiTheme="minorHAnsi" w:hAnsiTheme="minorHAnsi" w:cstheme="minorHAnsi"/>
          <w:color w:val="000000" w:themeColor="text1"/>
        </w:rPr>
        <w:t>Other special committees</w:t>
      </w:r>
      <w:r w:rsidR="00A02F71" w:rsidRPr="00A9680F">
        <w:rPr>
          <w:rFonts w:asciiTheme="minorHAnsi" w:hAnsiTheme="minorHAnsi" w:cstheme="minorHAnsi"/>
          <w:color w:val="000000" w:themeColor="text1"/>
        </w:rPr>
        <w:t>, ad hoc</w:t>
      </w:r>
      <w:r w:rsidR="00B53D52" w:rsidRPr="00A9680F">
        <w:rPr>
          <w:rFonts w:asciiTheme="minorHAnsi" w:hAnsiTheme="minorHAnsi" w:cstheme="minorHAnsi"/>
          <w:color w:val="000000" w:themeColor="text1"/>
        </w:rPr>
        <w:t xml:space="preserve"> and task forces, not required by the </w:t>
      </w:r>
      <w:r w:rsidR="00BC2E05">
        <w:rPr>
          <w:rFonts w:asciiTheme="minorHAnsi" w:hAnsiTheme="minorHAnsi" w:cstheme="minorHAnsi"/>
          <w:color w:val="000000" w:themeColor="text1"/>
        </w:rPr>
        <w:t>B</w:t>
      </w:r>
      <w:r w:rsidR="00B53D52" w:rsidRPr="00A9680F">
        <w:rPr>
          <w:rFonts w:asciiTheme="minorHAnsi" w:hAnsiTheme="minorHAnsi" w:cstheme="minorHAnsi"/>
          <w:color w:val="000000" w:themeColor="text1"/>
        </w:rPr>
        <w:t>y-</w:t>
      </w:r>
      <w:r w:rsidR="00BC2E05">
        <w:rPr>
          <w:rFonts w:asciiTheme="minorHAnsi" w:hAnsiTheme="minorHAnsi" w:cstheme="minorHAnsi"/>
          <w:color w:val="000000" w:themeColor="text1"/>
        </w:rPr>
        <w:t>L</w:t>
      </w:r>
      <w:r w:rsidR="00B53D52" w:rsidRPr="00A9680F">
        <w:rPr>
          <w:rFonts w:asciiTheme="minorHAnsi" w:hAnsiTheme="minorHAnsi" w:cstheme="minorHAnsi"/>
          <w:color w:val="000000" w:themeColor="text1"/>
        </w:rPr>
        <w:t>aws, may be appointed by the</w:t>
      </w:r>
      <w:r w:rsidR="00A02F71" w:rsidRPr="00A9680F">
        <w:rPr>
          <w:rFonts w:asciiTheme="minorHAnsi" w:hAnsiTheme="minorHAnsi" w:cstheme="minorHAnsi"/>
          <w:color w:val="000000" w:themeColor="text1"/>
        </w:rPr>
        <w:t xml:space="preserve"> P</w:t>
      </w:r>
      <w:r w:rsidR="00B53D52" w:rsidRPr="00A9680F">
        <w:rPr>
          <w:rFonts w:asciiTheme="minorHAnsi" w:hAnsiTheme="minorHAnsi" w:cstheme="minorHAnsi"/>
          <w:color w:val="000000" w:themeColor="text1"/>
        </w:rPr>
        <w:t>resident</w:t>
      </w:r>
      <w:r w:rsidR="00A02F71" w:rsidRPr="00A9680F">
        <w:rPr>
          <w:rFonts w:asciiTheme="minorHAnsi" w:hAnsiTheme="minorHAnsi" w:cstheme="minorHAnsi"/>
          <w:color w:val="000000" w:themeColor="text1"/>
        </w:rPr>
        <w:t xml:space="preserve"> </w:t>
      </w:r>
      <w:r w:rsidR="00B53D52" w:rsidRPr="00A9680F">
        <w:rPr>
          <w:rFonts w:asciiTheme="minorHAnsi" w:hAnsiTheme="minorHAnsi" w:cstheme="minorHAnsi"/>
          <w:color w:val="000000" w:themeColor="text1"/>
        </w:rPr>
        <w:t xml:space="preserve">subject to the approval of the </w:t>
      </w:r>
      <w:r w:rsidR="00A02F71" w:rsidRPr="00A9680F">
        <w:rPr>
          <w:rFonts w:asciiTheme="minorHAnsi" w:hAnsiTheme="minorHAnsi" w:cstheme="minorHAnsi"/>
          <w:color w:val="000000" w:themeColor="text1"/>
        </w:rPr>
        <w:t>B</w:t>
      </w:r>
      <w:r w:rsidR="00B53D52" w:rsidRPr="00A9680F">
        <w:rPr>
          <w:rFonts w:asciiTheme="minorHAnsi" w:hAnsiTheme="minorHAnsi" w:cstheme="minorHAnsi"/>
          <w:color w:val="000000" w:themeColor="text1"/>
        </w:rPr>
        <w:t xml:space="preserve">oard of </w:t>
      </w:r>
      <w:r w:rsidR="00A02F71" w:rsidRPr="00A9680F">
        <w:rPr>
          <w:rFonts w:asciiTheme="minorHAnsi" w:hAnsiTheme="minorHAnsi" w:cstheme="minorHAnsi"/>
          <w:color w:val="000000" w:themeColor="text1"/>
        </w:rPr>
        <w:t>D</w:t>
      </w:r>
      <w:r w:rsidR="00B53D52" w:rsidRPr="00A9680F">
        <w:rPr>
          <w:rFonts w:asciiTheme="minorHAnsi" w:hAnsiTheme="minorHAnsi" w:cstheme="minorHAnsi"/>
          <w:color w:val="000000" w:themeColor="text1"/>
        </w:rPr>
        <w:t>irectors.</w:t>
      </w:r>
    </w:p>
    <w:p w14:paraId="1D9E886B" w14:textId="5D813E81" w:rsidR="000B642B" w:rsidRPr="00A9680F" w:rsidRDefault="00A02F71"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3.  Chairpersons and members of standing, special or ad hoc committees and task forces, who have been appointed by the President and approv</w:t>
      </w:r>
      <w:r w:rsidR="00EC5529" w:rsidRPr="00A9680F">
        <w:rPr>
          <w:rFonts w:asciiTheme="minorHAnsi" w:hAnsiTheme="minorHAnsi" w:cstheme="minorHAnsi"/>
          <w:color w:val="000000" w:themeColor="text1"/>
        </w:rPr>
        <w:t>ed</w:t>
      </w:r>
      <w:r w:rsidRPr="00A9680F">
        <w:rPr>
          <w:rFonts w:asciiTheme="minorHAnsi" w:hAnsiTheme="minorHAnsi" w:cstheme="minorHAnsi"/>
          <w:color w:val="000000" w:themeColor="text1"/>
        </w:rPr>
        <w:t xml:space="preserve"> by the Board of Directors, may </w:t>
      </w:r>
      <w:r w:rsidRPr="00A9680F">
        <w:rPr>
          <w:rFonts w:asciiTheme="minorHAnsi" w:hAnsiTheme="minorHAnsi" w:cstheme="minorHAnsi"/>
          <w:color w:val="000000" w:themeColor="text1"/>
        </w:rPr>
        <w:lastRenderedPageBreak/>
        <w:t>be removed at the President’s discretion.  This discretion does not apply to any elected member of the Executive Board or an elected Vice President.</w:t>
      </w:r>
      <w:r w:rsidR="00B53D52" w:rsidRPr="00A9680F">
        <w:rPr>
          <w:rFonts w:asciiTheme="minorHAnsi" w:hAnsiTheme="minorHAnsi" w:cstheme="minorHAnsi"/>
          <w:color w:val="000000" w:themeColor="text1"/>
        </w:rPr>
        <w:t xml:space="preserve"> </w:t>
      </w:r>
    </w:p>
    <w:p w14:paraId="65E43FD8" w14:textId="73F5FE1B"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914735" w:rsidRPr="00A9680F">
        <w:rPr>
          <w:rFonts w:asciiTheme="minorHAnsi" w:hAnsiTheme="minorHAnsi" w:cstheme="minorHAnsi"/>
          <w:color w:val="000000" w:themeColor="text1"/>
        </w:rPr>
        <w:t xml:space="preserve"> </w:t>
      </w:r>
      <w:r w:rsidR="00A02F71" w:rsidRPr="00A9680F">
        <w:rPr>
          <w:rFonts w:asciiTheme="minorHAnsi" w:hAnsiTheme="minorHAnsi" w:cstheme="minorHAnsi"/>
          <w:color w:val="000000" w:themeColor="text1"/>
        </w:rPr>
        <w:t>4</w:t>
      </w:r>
      <w:r w:rsidRPr="00A9680F">
        <w:rPr>
          <w:rFonts w:asciiTheme="minorHAnsi" w:hAnsiTheme="minorHAnsi" w:cstheme="minorHAnsi"/>
          <w:color w:val="000000" w:themeColor="text1"/>
        </w:rPr>
        <w:t>.</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Board</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Directors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establish</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guidelines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committees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task</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forces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regarding usual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duties,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terms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w:t>
      </w:r>
      <w:r w:rsidR="00914735" w:rsidRPr="00A9680F">
        <w:rPr>
          <w:rFonts w:asciiTheme="minorHAnsi" w:hAnsiTheme="minorHAnsi" w:cstheme="minorHAnsi"/>
          <w:color w:val="000000" w:themeColor="text1"/>
        </w:rPr>
        <w:t xml:space="preserve"> r</w:t>
      </w:r>
      <w:r w:rsidRPr="00A9680F">
        <w:rPr>
          <w:rFonts w:asciiTheme="minorHAnsi" w:hAnsiTheme="minorHAnsi" w:cstheme="minorHAnsi"/>
          <w:color w:val="000000" w:themeColor="text1"/>
        </w:rPr>
        <w:t>equirements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for</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reports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unless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otherwise</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specified</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these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127FD8" w:rsidRPr="00A9680F">
        <w:rPr>
          <w:rFonts w:asciiTheme="minorHAnsi" w:hAnsiTheme="minorHAnsi" w:cstheme="minorHAnsi"/>
          <w:color w:val="000000" w:themeColor="text1"/>
        </w:rPr>
        <w:t>-</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 xml:space="preserve">aws. </w:t>
      </w:r>
    </w:p>
    <w:p w14:paraId="00722C8C" w14:textId="647B67B1"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914735" w:rsidRPr="00A9680F">
        <w:rPr>
          <w:rFonts w:asciiTheme="minorHAnsi" w:hAnsiTheme="minorHAnsi" w:cstheme="minorHAnsi"/>
          <w:color w:val="000000" w:themeColor="text1"/>
        </w:rPr>
        <w:t xml:space="preserve"> </w:t>
      </w:r>
      <w:r w:rsidR="00A02F71" w:rsidRPr="00A9680F">
        <w:rPr>
          <w:rFonts w:asciiTheme="minorHAnsi" w:hAnsiTheme="minorHAnsi" w:cstheme="minorHAnsi"/>
          <w:color w:val="000000" w:themeColor="text1"/>
        </w:rPr>
        <w:t>5</w:t>
      </w:r>
      <w:r w:rsidRPr="00A9680F">
        <w:rPr>
          <w:rFonts w:asciiTheme="minorHAnsi" w:hAnsiTheme="minorHAnsi" w:cstheme="minorHAnsi"/>
          <w:color w:val="000000" w:themeColor="text1"/>
        </w:rPr>
        <w:t>.</w:t>
      </w:r>
      <w:r w:rsidR="00274230" w:rsidRPr="00A9680F">
        <w:rPr>
          <w:rFonts w:asciiTheme="minorHAnsi" w:hAnsiTheme="minorHAnsi" w:cstheme="minorHAnsi"/>
          <w:color w:val="000000" w:themeColor="text1"/>
        </w:rPr>
        <w:t xml:space="preserve"> </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administration</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fiscal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affairs</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standing,</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special</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w:t>
      </w:r>
      <w:r w:rsidR="0091473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ad hoc</w:t>
      </w:r>
      <w:r w:rsidR="00914735" w:rsidRPr="00A9680F">
        <w:rPr>
          <w:rFonts w:asciiTheme="minorHAnsi" w:hAnsiTheme="minorHAnsi" w:cstheme="minorHAnsi"/>
          <w:color w:val="000000" w:themeColor="text1"/>
        </w:rPr>
        <w:t xml:space="preserve"> committees and</w:t>
      </w:r>
      <w:r w:rsidRPr="00A9680F">
        <w:rPr>
          <w:rFonts w:asciiTheme="minorHAnsi" w:hAnsiTheme="minorHAnsi" w:cstheme="minorHAnsi"/>
          <w:color w:val="000000" w:themeColor="text1"/>
        </w:rPr>
        <w:t xml:space="preserve"> task forces are vested in the Board of Directors.</w:t>
      </w:r>
    </w:p>
    <w:p w14:paraId="030F7786" w14:textId="77777777" w:rsidR="007E32F3" w:rsidRPr="00F348B8" w:rsidRDefault="007E32F3" w:rsidP="00CF34E4">
      <w:pPr>
        <w:spacing w:before="240" w:after="240"/>
        <w:rPr>
          <w:rFonts w:asciiTheme="minorHAnsi" w:hAnsiTheme="minorHAnsi" w:cstheme="minorHAnsi"/>
        </w:rPr>
      </w:pPr>
    </w:p>
    <w:p w14:paraId="6B3BEAA1" w14:textId="77777777" w:rsidR="00BB0129"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 XI</w:t>
      </w:r>
      <w:r w:rsidR="00914735" w:rsidRPr="00F348B8">
        <w:rPr>
          <w:rFonts w:asciiTheme="minorHAnsi" w:hAnsiTheme="minorHAnsi" w:cstheme="minorHAnsi"/>
          <w:b/>
          <w:bCs/>
        </w:rPr>
        <w:t xml:space="preserve"> </w:t>
      </w:r>
      <w:r w:rsidRPr="00F348B8">
        <w:rPr>
          <w:rFonts w:asciiTheme="minorHAnsi" w:hAnsiTheme="minorHAnsi" w:cstheme="minorHAnsi"/>
          <w:b/>
          <w:bCs/>
        </w:rPr>
        <w:t>- RECALL AND REMOVAL FROM OFFICE</w:t>
      </w:r>
    </w:p>
    <w:p w14:paraId="02E6C1EA" w14:textId="23520799" w:rsidR="00662F7F"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1.</w:t>
      </w:r>
      <w:r w:rsidR="00274230" w:rsidRPr="00A9680F">
        <w:rPr>
          <w:rFonts w:asciiTheme="minorHAnsi" w:hAnsiTheme="minorHAnsi" w:cstheme="minorHAnsi"/>
          <w:color w:val="000000" w:themeColor="text1"/>
        </w:rPr>
        <w:t xml:space="preserve"> </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 officer,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member </w:t>
      </w:r>
      <w:r w:rsidR="00662F7F" w:rsidRPr="00A9680F">
        <w:rPr>
          <w:rFonts w:asciiTheme="minorHAnsi" w:hAnsiTheme="minorHAnsi" w:cstheme="minorHAnsi"/>
          <w:color w:val="000000" w:themeColor="text1"/>
        </w:rPr>
        <w:t>of the</w:t>
      </w:r>
      <w:r w:rsidRPr="00A9680F">
        <w:rPr>
          <w:rFonts w:asciiTheme="minorHAnsi" w:hAnsiTheme="minorHAnsi" w:cstheme="minorHAnsi"/>
          <w:color w:val="000000" w:themeColor="text1"/>
        </w:rPr>
        <w:t xml:space="preserve"> Board of</w:t>
      </w:r>
      <w:r w:rsidR="00662F7F" w:rsidRPr="00A9680F">
        <w:rPr>
          <w:rFonts w:asciiTheme="minorHAnsi" w:hAnsiTheme="minorHAnsi" w:cstheme="minorHAnsi"/>
          <w:color w:val="000000" w:themeColor="text1"/>
        </w:rPr>
        <w:t xml:space="preserve"> Directors, committee</w:t>
      </w:r>
      <w:r w:rsidRPr="00A9680F">
        <w:rPr>
          <w:rFonts w:asciiTheme="minorHAnsi" w:hAnsiTheme="minorHAnsi" w:cstheme="minorHAnsi"/>
          <w:color w:val="000000" w:themeColor="text1"/>
        </w:rPr>
        <w:t xml:space="preserve"> member</w:t>
      </w:r>
      <w:r w:rsidR="00662F7F" w:rsidRPr="00A9680F">
        <w:rPr>
          <w:rFonts w:asciiTheme="minorHAnsi" w:hAnsiTheme="minorHAnsi" w:cstheme="minorHAnsi"/>
          <w:color w:val="000000" w:themeColor="text1"/>
        </w:rPr>
        <w:t>,</w:t>
      </w:r>
      <w:r w:rsidRPr="00A9680F">
        <w:rPr>
          <w:rFonts w:asciiTheme="minorHAnsi" w:hAnsiTheme="minorHAnsi" w:cstheme="minorHAnsi"/>
          <w:color w:val="000000" w:themeColor="text1"/>
        </w:rPr>
        <w:t xml:space="preserve"> </w:t>
      </w:r>
      <w:r w:rsidR="00662F7F" w:rsidRPr="00A9680F">
        <w:rPr>
          <w:rFonts w:asciiTheme="minorHAnsi" w:hAnsiTheme="minorHAnsi" w:cstheme="minorHAnsi"/>
          <w:color w:val="000000" w:themeColor="text1"/>
        </w:rPr>
        <w:t xml:space="preserve">committee </w:t>
      </w:r>
      <w:r w:rsidR="00BF3CF3" w:rsidRPr="00A9680F">
        <w:rPr>
          <w:rFonts w:asciiTheme="minorHAnsi" w:hAnsiTheme="minorHAnsi" w:cstheme="minorHAnsi"/>
          <w:color w:val="000000" w:themeColor="text1"/>
        </w:rPr>
        <w:t>C</w:t>
      </w:r>
      <w:r w:rsidRPr="00A9680F">
        <w:rPr>
          <w:rFonts w:asciiTheme="minorHAnsi" w:hAnsiTheme="minorHAnsi" w:cstheme="minorHAnsi"/>
          <w:color w:val="000000" w:themeColor="text1"/>
        </w:rPr>
        <w:t>hair</w:t>
      </w:r>
      <w:r w:rsidR="00127FD8" w:rsidRPr="00A9680F">
        <w:rPr>
          <w:rFonts w:asciiTheme="minorHAnsi" w:hAnsiTheme="minorHAnsi" w:cstheme="minorHAnsi"/>
          <w:color w:val="000000" w:themeColor="text1"/>
        </w:rPr>
        <w:t>person</w:t>
      </w:r>
      <w:r w:rsidRPr="00A9680F">
        <w:rPr>
          <w:rFonts w:asciiTheme="minorHAnsi" w:hAnsiTheme="minorHAnsi" w:cstheme="minorHAnsi"/>
          <w:color w:val="000000" w:themeColor="text1"/>
        </w:rPr>
        <w:t>,</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taskforce </w:t>
      </w:r>
      <w:r w:rsidR="00A02F71" w:rsidRPr="00A9680F">
        <w:rPr>
          <w:rFonts w:asciiTheme="minorHAnsi" w:hAnsiTheme="minorHAnsi" w:cstheme="minorHAnsi"/>
          <w:color w:val="000000" w:themeColor="text1"/>
        </w:rPr>
        <w:t xml:space="preserve">Chairperson or taskforce </w:t>
      </w:r>
      <w:r w:rsidR="00662F7F"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may be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removed</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from office</w:t>
      </w:r>
      <w:r w:rsidR="005B787C" w:rsidRPr="00A9680F">
        <w:rPr>
          <w:rFonts w:asciiTheme="minorHAnsi" w:hAnsiTheme="minorHAnsi" w:cstheme="minorHAnsi"/>
          <w:color w:val="000000" w:themeColor="text1"/>
        </w:rPr>
        <w:t xml:space="preserve"> as described in these </w:t>
      </w:r>
      <w:r w:rsidR="00BC2E05">
        <w:rPr>
          <w:rFonts w:asciiTheme="minorHAnsi" w:hAnsiTheme="minorHAnsi" w:cstheme="minorHAnsi"/>
          <w:color w:val="000000" w:themeColor="text1"/>
        </w:rPr>
        <w:t>B</w:t>
      </w:r>
      <w:r w:rsidR="005B787C" w:rsidRPr="00A9680F">
        <w:rPr>
          <w:rFonts w:asciiTheme="minorHAnsi" w:hAnsiTheme="minorHAnsi" w:cstheme="minorHAnsi"/>
          <w:color w:val="000000" w:themeColor="text1"/>
        </w:rPr>
        <w:t>y-</w:t>
      </w:r>
      <w:r w:rsidR="00BC2E05">
        <w:rPr>
          <w:rFonts w:asciiTheme="minorHAnsi" w:hAnsiTheme="minorHAnsi" w:cstheme="minorHAnsi"/>
          <w:color w:val="000000" w:themeColor="text1"/>
        </w:rPr>
        <w:t>L</w:t>
      </w:r>
      <w:r w:rsidR="005B787C" w:rsidRPr="00A9680F">
        <w:rPr>
          <w:rFonts w:asciiTheme="minorHAnsi" w:hAnsiTheme="minorHAnsi" w:cstheme="minorHAnsi"/>
          <w:color w:val="000000" w:themeColor="text1"/>
        </w:rPr>
        <w:t>aws</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event</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such</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acts</w:t>
      </w:r>
      <w:r w:rsidR="00662F7F" w:rsidRPr="00A9680F">
        <w:rPr>
          <w:rFonts w:asciiTheme="minorHAnsi" w:hAnsiTheme="minorHAnsi" w:cstheme="minorHAnsi"/>
          <w:color w:val="000000" w:themeColor="text1"/>
        </w:rPr>
        <w:t xml:space="preserve"> </w:t>
      </w:r>
      <w:r w:rsidR="00A02F71" w:rsidRPr="00A9680F">
        <w:rPr>
          <w:rFonts w:asciiTheme="minorHAnsi" w:hAnsiTheme="minorHAnsi" w:cstheme="minorHAnsi"/>
          <w:color w:val="000000" w:themeColor="text1"/>
        </w:rPr>
        <w:t>as</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dishonesty,</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fraud, misrepresentation,</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other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reasonable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cause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would prevent</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effective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performance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his/her duties.</w:t>
      </w:r>
      <w:r w:rsidR="00E03A7E" w:rsidRPr="00A9680F">
        <w:rPr>
          <w:rFonts w:asciiTheme="minorHAnsi" w:hAnsiTheme="minorHAnsi" w:cstheme="minorHAnsi"/>
          <w:color w:val="000000" w:themeColor="text1"/>
        </w:rPr>
        <w:t xml:space="preserve">  </w:t>
      </w:r>
      <w:r w:rsidR="00A02F71" w:rsidRPr="00A9680F">
        <w:rPr>
          <w:rFonts w:asciiTheme="minorHAnsi" w:hAnsiTheme="minorHAnsi" w:cstheme="minorHAnsi"/>
          <w:color w:val="000000" w:themeColor="text1"/>
        </w:rPr>
        <w:t>Reasonable cause includes, but is not limited to, repetitive failure to attend meetings normally associated with the position to which the person was elected or appointed, unless such failures to attend were authorized by the President of the Association.</w:t>
      </w:r>
    </w:p>
    <w:p w14:paraId="5612AE5A" w14:textId="1CC0F627"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2.</w:t>
      </w:r>
      <w:r w:rsidR="00274230"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 No elected </w:t>
      </w:r>
      <w:r w:rsidR="00662F7F" w:rsidRPr="00A9680F">
        <w:rPr>
          <w:rFonts w:asciiTheme="minorHAnsi" w:hAnsiTheme="minorHAnsi" w:cstheme="minorHAnsi"/>
          <w:color w:val="000000" w:themeColor="text1"/>
        </w:rPr>
        <w:t>officer</w:t>
      </w:r>
      <w:r w:rsidR="003E41C4" w:rsidRPr="00A9680F">
        <w:rPr>
          <w:rFonts w:asciiTheme="minorHAnsi" w:hAnsiTheme="minorHAnsi" w:cstheme="minorHAnsi"/>
          <w:color w:val="000000" w:themeColor="text1"/>
        </w:rPr>
        <w:t xml:space="preserve"> </w:t>
      </w:r>
      <w:r w:rsidR="00BF3CF3" w:rsidRPr="00A9680F">
        <w:rPr>
          <w:rFonts w:asciiTheme="minorHAnsi" w:hAnsiTheme="minorHAnsi" w:cstheme="minorHAnsi"/>
          <w:color w:val="000000" w:themeColor="text1"/>
        </w:rPr>
        <w:t>on the Executive Board</w:t>
      </w:r>
      <w:r w:rsidR="003E41C4" w:rsidRPr="00A9680F">
        <w:rPr>
          <w:rFonts w:asciiTheme="minorHAnsi" w:hAnsiTheme="minorHAnsi" w:cstheme="minorHAnsi"/>
          <w:color w:val="000000" w:themeColor="text1"/>
        </w:rPr>
        <w:t>, n</w:t>
      </w:r>
      <w:r w:rsidR="00BF3CF3" w:rsidRPr="00A9680F">
        <w:rPr>
          <w:rFonts w:asciiTheme="minorHAnsi" w:hAnsiTheme="minorHAnsi" w:cstheme="minorHAnsi"/>
          <w:color w:val="000000" w:themeColor="text1"/>
        </w:rPr>
        <w:t>o Vice President</w:t>
      </w:r>
      <w:r w:rsidR="003E41C4" w:rsidRPr="00A9680F">
        <w:rPr>
          <w:rFonts w:asciiTheme="minorHAnsi" w:hAnsiTheme="minorHAnsi" w:cstheme="minorHAnsi"/>
          <w:color w:val="000000" w:themeColor="text1"/>
        </w:rPr>
        <w:t xml:space="preserve"> and no General Board Member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may be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removed</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from</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without</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662F7F" w:rsidRPr="00A9680F">
        <w:rPr>
          <w:rFonts w:asciiTheme="minorHAnsi" w:hAnsiTheme="minorHAnsi" w:cstheme="minorHAnsi"/>
          <w:color w:val="000000" w:themeColor="text1"/>
        </w:rPr>
        <w:t xml:space="preserve"> </w:t>
      </w:r>
      <w:r w:rsidR="00BF3CF3" w:rsidRPr="00A9680F">
        <w:rPr>
          <w:rFonts w:asciiTheme="minorHAnsi" w:hAnsiTheme="minorHAnsi" w:cstheme="minorHAnsi"/>
          <w:color w:val="000000" w:themeColor="text1"/>
        </w:rPr>
        <w:t xml:space="preserve">least </w:t>
      </w:r>
      <w:r w:rsidR="00662F7F" w:rsidRPr="00A9680F">
        <w:rPr>
          <w:rFonts w:asciiTheme="minorHAnsi" w:hAnsiTheme="minorHAnsi" w:cstheme="minorHAnsi"/>
          <w:color w:val="000000" w:themeColor="text1"/>
        </w:rPr>
        <w:t>t</w:t>
      </w:r>
      <w:r w:rsidRPr="00A9680F">
        <w:rPr>
          <w:rFonts w:asciiTheme="minorHAnsi" w:hAnsiTheme="minorHAnsi" w:cstheme="minorHAnsi"/>
          <w:color w:val="000000" w:themeColor="text1"/>
        </w:rPr>
        <w:t>hree-fourths</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(3/4)</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vote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Board </w:t>
      </w:r>
      <w:r w:rsidR="00662F7F" w:rsidRPr="00A9680F">
        <w:rPr>
          <w:rFonts w:asciiTheme="minorHAnsi" w:hAnsiTheme="minorHAnsi" w:cstheme="minorHAnsi"/>
          <w:color w:val="000000" w:themeColor="text1"/>
        </w:rPr>
        <w:t xml:space="preserve">of Directors </w:t>
      </w:r>
      <w:r w:rsidRPr="00A9680F">
        <w:rPr>
          <w:rFonts w:asciiTheme="minorHAnsi" w:hAnsiTheme="minorHAnsi" w:cstheme="minorHAnsi"/>
          <w:color w:val="000000" w:themeColor="text1"/>
        </w:rPr>
        <w:t>at</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any</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regular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or</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special</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meeting</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which</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quorum </w:t>
      </w:r>
      <w:r w:rsidR="00662F7F" w:rsidRPr="00A9680F">
        <w:rPr>
          <w:rFonts w:asciiTheme="minorHAnsi" w:hAnsiTheme="minorHAnsi" w:cstheme="minorHAnsi"/>
          <w:color w:val="000000" w:themeColor="text1"/>
        </w:rPr>
        <w:t>is present</w:t>
      </w:r>
      <w:r w:rsidRPr="00A9680F">
        <w:rPr>
          <w:rFonts w:asciiTheme="minorHAnsi" w:hAnsiTheme="minorHAnsi" w:cstheme="minorHAnsi"/>
          <w:color w:val="000000" w:themeColor="text1"/>
        </w:rPr>
        <w:t xml:space="preserve">. </w:t>
      </w:r>
    </w:p>
    <w:p w14:paraId="4D81BBBB" w14:textId="73B43EA2" w:rsidR="00662F7F"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3.</w:t>
      </w:r>
      <w:r w:rsidR="00662F7F"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662F7F" w:rsidRPr="00A9680F">
        <w:rPr>
          <w:rFonts w:asciiTheme="minorHAnsi" w:hAnsiTheme="minorHAnsi" w:cstheme="minorHAnsi"/>
          <w:color w:val="000000" w:themeColor="text1"/>
        </w:rPr>
        <w:t>process for</w:t>
      </w:r>
      <w:r w:rsidRPr="00A9680F">
        <w:rPr>
          <w:rFonts w:asciiTheme="minorHAnsi" w:hAnsiTheme="minorHAnsi" w:cstheme="minorHAnsi"/>
          <w:color w:val="000000" w:themeColor="text1"/>
        </w:rPr>
        <w:t xml:space="preserve"> removal </w:t>
      </w:r>
      <w:r w:rsidR="005B787C" w:rsidRPr="00A9680F">
        <w:rPr>
          <w:rFonts w:asciiTheme="minorHAnsi" w:hAnsiTheme="minorHAnsi" w:cstheme="minorHAnsi"/>
          <w:color w:val="000000" w:themeColor="text1"/>
        </w:rPr>
        <w:t xml:space="preserve">of persons from office described in Section 2 of this Article </w:t>
      </w:r>
      <w:r w:rsidRPr="00A9680F">
        <w:rPr>
          <w:rFonts w:asciiTheme="minorHAnsi" w:hAnsiTheme="minorHAnsi" w:cstheme="minorHAnsi"/>
          <w:color w:val="000000" w:themeColor="text1"/>
        </w:rPr>
        <w:t>shall be</w:t>
      </w:r>
      <w:r w:rsidR="00662F7F" w:rsidRPr="00A9680F">
        <w:rPr>
          <w:rFonts w:asciiTheme="minorHAnsi" w:hAnsiTheme="minorHAnsi" w:cstheme="minorHAnsi"/>
          <w:color w:val="000000" w:themeColor="text1"/>
        </w:rPr>
        <w:t>:</w:t>
      </w:r>
      <w:r w:rsidRPr="00A9680F">
        <w:rPr>
          <w:rFonts w:asciiTheme="minorHAnsi" w:hAnsiTheme="minorHAnsi" w:cstheme="minorHAnsi"/>
          <w:color w:val="000000" w:themeColor="text1"/>
        </w:rPr>
        <w:t xml:space="preserve"> </w:t>
      </w:r>
    </w:p>
    <w:p w14:paraId="300DAFB9" w14:textId="718BA9C8" w:rsidR="009A6D8E" w:rsidRPr="00A9680F" w:rsidRDefault="000B642B" w:rsidP="00EB6FA2">
      <w:pPr>
        <w:pStyle w:val="ListParagraph"/>
        <w:numPr>
          <w:ilvl w:val="0"/>
          <w:numId w:val="21"/>
        </w:numPr>
        <w:spacing w:before="240" w:after="240"/>
        <w:contextualSpacing w:val="0"/>
        <w:rPr>
          <w:rFonts w:cstheme="minorHAnsi"/>
          <w:color w:val="000000" w:themeColor="text1"/>
        </w:rPr>
      </w:pPr>
      <w:r w:rsidRPr="00A9680F">
        <w:rPr>
          <w:rFonts w:cstheme="minorHAnsi"/>
          <w:color w:val="000000" w:themeColor="text1"/>
        </w:rPr>
        <w:t xml:space="preserve">Notice of removal must be sent by registered </w:t>
      </w:r>
      <w:r w:rsidR="00662F7F" w:rsidRPr="00A9680F">
        <w:rPr>
          <w:rFonts w:cstheme="minorHAnsi"/>
          <w:color w:val="000000" w:themeColor="text1"/>
        </w:rPr>
        <w:t>mail to</w:t>
      </w:r>
      <w:r w:rsidRPr="00A9680F">
        <w:rPr>
          <w:rFonts w:cstheme="minorHAnsi"/>
          <w:color w:val="000000" w:themeColor="text1"/>
        </w:rPr>
        <w:t xml:space="preserve"> the affected individual advising him/her of the action taken or about to be taken. </w:t>
      </w:r>
    </w:p>
    <w:p w14:paraId="4621442B" w14:textId="77777777" w:rsidR="00BF3CF3" w:rsidRPr="00A9680F" w:rsidRDefault="000B642B" w:rsidP="00EB6FA2">
      <w:pPr>
        <w:pStyle w:val="ListParagraph"/>
        <w:numPr>
          <w:ilvl w:val="0"/>
          <w:numId w:val="21"/>
        </w:numPr>
        <w:spacing w:before="240" w:after="240"/>
        <w:contextualSpacing w:val="0"/>
        <w:rPr>
          <w:rFonts w:cstheme="minorHAnsi"/>
          <w:color w:val="000000" w:themeColor="text1"/>
        </w:rPr>
      </w:pPr>
      <w:r w:rsidRPr="00A9680F">
        <w:rPr>
          <w:rFonts w:cstheme="minorHAnsi"/>
          <w:color w:val="000000" w:themeColor="text1"/>
        </w:rPr>
        <w:t>Removal by due process requires</w:t>
      </w:r>
      <w:r w:rsidR="00662F7F" w:rsidRPr="00A9680F">
        <w:rPr>
          <w:rFonts w:cstheme="minorHAnsi"/>
          <w:color w:val="000000" w:themeColor="text1"/>
        </w:rPr>
        <w:t xml:space="preserve"> </w:t>
      </w:r>
      <w:r w:rsidRPr="00A9680F">
        <w:rPr>
          <w:rFonts w:cstheme="minorHAnsi"/>
          <w:color w:val="000000" w:themeColor="text1"/>
        </w:rPr>
        <w:t>notification</w:t>
      </w:r>
      <w:r w:rsidR="00662F7F" w:rsidRPr="00A9680F">
        <w:rPr>
          <w:rFonts w:cstheme="minorHAnsi"/>
          <w:color w:val="000000" w:themeColor="text1"/>
        </w:rPr>
        <w:t xml:space="preserve"> </w:t>
      </w:r>
      <w:r w:rsidRPr="00A9680F">
        <w:rPr>
          <w:rFonts w:cstheme="minorHAnsi"/>
          <w:color w:val="000000" w:themeColor="text1"/>
        </w:rPr>
        <w:t>prior</w:t>
      </w:r>
      <w:r w:rsidR="00662F7F" w:rsidRPr="00A9680F">
        <w:rPr>
          <w:rFonts w:cstheme="minorHAnsi"/>
          <w:color w:val="000000" w:themeColor="text1"/>
        </w:rPr>
        <w:t xml:space="preserve"> </w:t>
      </w:r>
      <w:r w:rsidRPr="00A9680F">
        <w:rPr>
          <w:rFonts w:cstheme="minorHAnsi"/>
          <w:color w:val="000000" w:themeColor="text1"/>
        </w:rPr>
        <w:t>to</w:t>
      </w:r>
      <w:r w:rsidR="00662F7F" w:rsidRPr="00A9680F">
        <w:rPr>
          <w:rFonts w:cstheme="minorHAnsi"/>
          <w:color w:val="000000" w:themeColor="text1"/>
        </w:rPr>
        <w:t xml:space="preserve"> </w:t>
      </w:r>
      <w:r w:rsidRPr="00A9680F">
        <w:rPr>
          <w:rFonts w:cstheme="minorHAnsi"/>
          <w:color w:val="000000" w:themeColor="text1"/>
        </w:rPr>
        <w:t>the</w:t>
      </w:r>
      <w:r w:rsidR="00662F7F" w:rsidRPr="00A9680F">
        <w:rPr>
          <w:rFonts w:cstheme="minorHAnsi"/>
          <w:color w:val="000000" w:themeColor="text1"/>
        </w:rPr>
        <w:t xml:space="preserve"> </w:t>
      </w:r>
      <w:r w:rsidRPr="00A9680F">
        <w:rPr>
          <w:rFonts w:cstheme="minorHAnsi"/>
          <w:color w:val="000000" w:themeColor="text1"/>
        </w:rPr>
        <w:t>vote</w:t>
      </w:r>
      <w:r w:rsidR="00662F7F" w:rsidRPr="00A9680F">
        <w:rPr>
          <w:rFonts w:cstheme="minorHAnsi"/>
          <w:color w:val="000000" w:themeColor="text1"/>
        </w:rPr>
        <w:t xml:space="preserve"> </w:t>
      </w:r>
      <w:r w:rsidRPr="00A9680F">
        <w:rPr>
          <w:rFonts w:cstheme="minorHAnsi"/>
          <w:color w:val="000000" w:themeColor="text1"/>
        </w:rPr>
        <w:t>for</w:t>
      </w:r>
      <w:r w:rsidR="00662F7F" w:rsidRPr="00A9680F">
        <w:rPr>
          <w:rFonts w:cstheme="minorHAnsi"/>
          <w:color w:val="000000" w:themeColor="text1"/>
        </w:rPr>
        <w:t xml:space="preserve"> removal from</w:t>
      </w:r>
      <w:r w:rsidRPr="00A9680F">
        <w:rPr>
          <w:rFonts w:cstheme="minorHAnsi"/>
          <w:color w:val="000000" w:themeColor="text1"/>
        </w:rPr>
        <w:t xml:space="preserve"> office.</w:t>
      </w:r>
      <w:r w:rsidR="00662F7F" w:rsidRPr="00A9680F">
        <w:rPr>
          <w:rFonts w:cstheme="minorHAnsi"/>
          <w:color w:val="000000" w:themeColor="text1"/>
        </w:rPr>
        <w:t xml:space="preserve">  </w:t>
      </w:r>
      <w:r w:rsidRPr="00A9680F">
        <w:rPr>
          <w:rFonts w:cstheme="minorHAnsi"/>
          <w:color w:val="000000" w:themeColor="text1"/>
        </w:rPr>
        <w:t>The Board</w:t>
      </w:r>
      <w:r w:rsidR="00662F7F" w:rsidRPr="00A9680F">
        <w:rPr>
          <w:rFonts w:cstheme="minorHAnsi"/>
          <w:color w:val="000000" w:themeColor="text1"/>
        </w:rPr>
        <w:t xml:space="preserve"> </w:t>
      </w:r>
      <w:r w:rsidRPr="00A9680F">
        <w:rPr>
          <w:rFonts w:cstheme="minorHAnsi"/>
          <w:color w:val="000000" w:themeColor="text1"/>
        </w:rPr>
        <w:t>o</w:t>
      </w:r>
      <w:r w:rsidR="00662F7F" w:rsidRPr="00A9680F">
        <w:rPr>
          <w:rFonts w:cstheme="minorHAnsi"/>
          <w:color w:val="000000" w:themeColor="text1"/>
        </w:rPr>
        <w:t xml:space="preserve">f </w:t>
      </w:r>
      <w:r w:rsidRPr="00A9680F">
        <w:rPr>
          <w:rFonts w:cstheme="minorHAnsi"/>
          <w:color w:val="000000" w:themeColor="text1"/>
        </w:rPr>
        <w:t>Directors</w:t>
      </w:r>
      <w:r w:rsidR="00662F7F" w:rsidRPr="00A9680F">
        <w:rPr>
          <w:rFonts w:cstheme="minorHAnsi"/>
          <w:color w:val="000000" w:themeColor="text1"/>
        </w:rPr>
        <w:t xml:space="preserve"> </w:t>
      </w:r>
      <w:r w:rsidRPr="00A9680F">
        <w:rPr>
          <w:rFonts w:cstheme="minorHAnsi"/>
          <w:color w:val="000000" w:themeColor="text1"/>
        </w:rPr>
        <w:t>or</w:t>
      </w:r>
      <w:r w:rsidR="00662F7F" w:rsidRPr="00A9680F">
        <w:rPr>
          <w:rFonts w:cstheme="minorHAnsi"/>
          <w:color w:val="000000" w:themeColor="text1"/>
        </w:rPr>
        <w:t xml:space="preserve"> </w:t>
      </w:r>
      <w:r w:rsidR="00BF3CF3" w:rsidRPr="00A9680F">
        <w:rPr>
          <w:rFonts w:cstheme="minorHAnsi"/>
          <w:color w:val="000000" w:themeColor="text1"/>
        </w:rPr>
        <w:t>fifty</w:t>
      </w:r>
      <w:r w:rsidR="00662F7F" w:rsidRPr="00A9680F">
        <w:rPr>
          <w:rFonts w:cstheme="minorHAnsi"/>
          <w:color w:val="000000" w:themeColor="text1"/>
        </w:rPr>
        <w:t xml:space="preserve"> p</w:t>
      </w:r>
      <w:r w:rsidRPr="00A9680F">
        <w:rPr>
          <w:rFonts w:cstheme="minorHAnsi"/>
          <w:color w:val="000000" w:themeColor="text1"/>
        </w:rPr>
        <w:t>ercent</w:t>
      </w:r>
      <w:r w:rsidR="00662F7F" w:rsidRPr="00A9680F">
        <w:rPr>
          <w:rFonts w:cstheme="minorHAnsi"/>
          <w:color w:val="000000" w:themeColor="text1"/>
        </w:rPr>
        <w:t xml:space="preserve"> </w:t>
      </w:r>
      <w:r w:rsidRPr="00A9680F">
        <w:rPr>
          <w:rFonts w:cstheme="minorHAnsi"/>
          <w:color w:val="000000" w:themeColor="text1"/>
        </w:rPr>
        <w:t>(</w:t>
      </w:r>
      <w:r w:rsidR="00BF3CF3" w:rsidRPr="00A9680F">
        <w:rPr>
          <w:rFonts w:cstheme="minorHAnsi"/>
          <w:color w:val="000000" w:themeColor="text1"/>
        </w:rPr>
        <w:t>50</w:t>
      </w:r>
      <w:r w:rsidRPr="00A9680F">
        <w:rPr>
          <w:rFonts w:cstheme="minorHAnsi"/>
          <w:color w:val="000000" w:themeColor="text1"/>
        </w:rPr>
        <w:t>%)</w:t>
      </w:r>
      <w:r w:rsidR="00662F7F" w:rsidRPr="00A9680F">
        <w:rPr>
          <w:rFonts w:cstheme="minorHAnsi"/>
          <w:color w:val="000000" w:themeColor="text1"/>
        </w:rPr>
        <w:t xml:space="preserve"> </w:t>
      </w:r>
      <w:r w:rsidRPr="00A9680F">
        <w:rPr>
          <w:rFonts w:cstheme="minorHAnsi"/>
          <w:color w:val="000000" w:themeColor="text1"/>
        </w:rPr>
        <w:t>of</w:t>
      </w:r>
      <w:r w:rsidR="00662F7F" w:rsidRPr="00A9680F">
        <w:rPr>
          <w:rFonts w:cstheme="minorHAnsi"/>
          <w:color w:val="000000" w:themeColor="text1"/>
        </w:rPr>
        <w:t xml:space="preserve"> </w:t>
      </w:r>
      <w:r w:rsidRPr="00A9680F">
        <w:rPr>
          <w:rFonts w:cstheme="minorHAnsi"/>
          <w:color w:val="000000" w:themeColor="text1"/>
        </w:rPr>
        <w:t>this</w:t>
      </w:r>
      <w:r w:rsidR="00662F7F" w:rsidRPr="00A9680F">
        <w:rPr>
          <w:rFonts w:cstheme="minorHAnsi"/>
          <w:color w:val="000000" w:themeColor="text1"/>
        </w:rPr>
        <w:t xml:space="preserve"> </w:t>
      </w:r>
      <w:r w:rsidRPr="00A9680F">
        <w:rPr>
          <w:rFonts w:cstheme="minorHAnsi"/>
          <w:color w:val="000000" w:themeColor="text1"/>
        </w:rPr>
        <w:t>Association's</w:t>
      </w:r>
      <w:r w:rsidR="00662F7F" w:rsidRPr="00A9680F">
        <w:rPr>
          <w:rFonts w:cstheme="minorHAnsi"/>
          <w:color w:val="000000" w:themeColor="text1"/>
        </w:rPr>
        <w:t xml:space="preserve"> </w:t>
      </w:r>
      <w:r w:rsidRPr="00A9680F">
        <w:rPr>
          <w:rFonts w:cstheme="minorHAnsi"/>
          <w:color w:val="000000" w:themeColor="text1"/>
        </w:rPr>
        <w:t>membership</w:t>
      </w:r>
      <w:r w:rsidR="00662F7F" w:rsidRPr="00A9680F">
        <w:rPr>
          <w:rFonts w:cstheme="minorHAnsi"/>
          <w:color w:val="000000" w:themeColor="text1"/>
        </w:rPr>
        <w:t xml:space="preserve"> </w:t>
      </w:r>
      <w:r w:rsidRPr="00A9680F">
        <w:rPr>
          <w:rFonts w:cstheme="minorHAnsi"/>
          <w:color w:val="000000" w:themeColor="text1"/>
        </w:rPr>
        <w:t>can</w:t>
      </w:r>
      <w:r w:rsidR="00662F7F" w:rsidRPr="00A9680F">
        <w:rPr>
          <w:rFonts w:cstheme="minorHAnsi"/>
          <w:color w:val="000000" w:themeColor="text1"/>
        </w:rPr>
        <w:t xml:space="preserve"> </w:t>
      </w:r>
      <w:r w:rsidRPr="00A9680F">
        <w:rPr>
          <w:rFonts w:cstheme="minorHAnsi"/>
          <w:color w:val="000000" w:themeColor="text1"/>
        </w:rPr>
        <w:t>initiate</w:t>
      </w:r>
      <w:r w:rsidR="00662F7F" w:rsidRPr="00A9680F">
        <w:rPr>
          <w:rFonts w:cstheme="minorHAnsi"/>
          <w:color w:val="000000" w:themeColor="text1"/>
        </w:rPr>
        <w:t xml:space="preserve"> </w:t>
      </w:r>
      <w:r w:rsidRPr="00A9680F">
        <w:rPr>
          <w:rFonts w:cstheme="minorHAnsi"/>
          <w:color w:val="000000" w:themeColor="text1"/>
        </w:rPr>
        <w:t>removal.</w:t>
      </w:r>
      <w:r w:rsidR="00662F7F" w:rsidRPr="00A9680F">
        <w:rPr>
          <w:rFonts w:cstheme="minorHAnsi"/>
          <w:color w:val="000000" w:themeColor="text1"/>
        </w:rPr>
        <w:t xml:space="preserve">  </w:t>
      </w:r>
      <w:r w:rsidRPr="00A9680F">
        <w:rPr>
          <w:rFonts w:cstheme="minorHAnsi"/>
          <w:color w:val="000000" w:themeColor="text1"/>
        </w:rPr>
        <w:t>Removal</w:t>
      </w:r>
      <w:r w:rsidR="00662F7F" w:rsidRPr="00A9680F">
        <w:rPr>
          <w:rFonts w:cstheme="minorHAnsi"/>
          <w:color w:val="000000" w:themeColor="text1"/>
        </w:rPr>
        <w:t xml:space="preserve"> </w:t>
      </w:r>
      <w:r w:rsidRPr="00A9680F">
        <w:rPr>
          <w:rFonts w:cstheme="minorHAnsi"/>
          <w:color w:val="000000" w:themeColor="text1"/>
        </w:rPr>
        <w:t>can</w:t>
      </w:r>
      <w:r w:rsidR="00662F7F" w:rsidRPr="00A9680F">
        <w:rPr>
          <w:rFonts w:cstheme="minorHAnsi"/>
          <w:color w:val="000000" w:themeColor="text1"/>
        </w:rPr>
        <w:t xml:space="preserve"> </w:t>
      </w:r>
      <w:r w:rsidRPr="00A9680F">
        <w:rPr>
          <w:rFonts w:cstheme="minorHAnsi"/>
          <w:color w:val="000000" w:themeColor="text1"/>
        </w:rPr>
        <w:t>only</w:t>
      </w:r>
      <w:r w:rsidR="00662F7F" w:rsidRPr="00A9680F">
        <w:rPr>
          <w:rFonts w:cstheme="minorHAnsi"/>
          <w:color w:val="000000" w:themeColor="text1"/>
        </w:rPr>
        <w:t xml:space="preserve"> </w:t>
      </w:r>
      <w:r w:rsidRPr="00A9680F">
        <w:rPr>
          <w:rFonts w:cstheme="minorHAnsi"/>
          <w:color w:val="000000" w:themeColor="text1"/>
        </w:rPr>
        <w:t>be</w:t>
      </w:r>
      <w:r w:rsidR="00662F7F" w:rsidRPr="00A9680F">
        <w:rPr>
          <w:rFonts w:cstheme="minorHAnsi"/>
          <w:color w:val="000000" w:themeColor="text1"/>
        </w:rPr>
        <w:t xml:space="preserve"> </w:t>
      </w:r>
      <w:r w:rsidRPr="00A9680F">
        <w:rPr>
          <w:rFonts w:cstheme="minorHAnsi"/>
          <w:color w:val="000000" w:themeColor="text1"/>
        </w:rPr>
        <w:t>achieved by</w:t>
      </w:r>
      <w:r w:rsidR="00662F7F" w:rsidRPr="00A9680F">
        <w:rPr>
          <w:rFonts w:cstheme="minorHAnsi"/>
          <w:color w:val="000000" w:themeColor="text1"/>
        </w:rPr>
        <w:t xml:space="preserve"> </w:t>
      </w:r>
      <w:r w:rsidRPr="00A9680F">
        <w:rPr>
          <w:rFonts w:cstheme="minorHAnsi"/>
          <w:color w:val="000000" w:themeColor="text1"/>
        </w:rPr>
        <w:t>a three-fourths</w:t>
      </w:r>
      <w:r w:rsidR="00662F7F" w:rsidRPr="00A9680F">
        <w:rPr>
          <w:rFonts w:cstheme="minorHAnsi"/>
          <w:color w:val="000000" w:themeColor="text1"/>
        </w:rPr>
        <w:t xml:space="preserve"> </w:t>
      </w:r>
      <w:r w:rsidRPr="00A9680F">
        <w:rPr>
          <w:rFonts w:cstheme="minorHAnsi"/>
          <w:color w:val="000000" w:themeColor="text1"/>
        </w:rPr>
        <w:t>(3/4)</w:t>
      </w:r>
      <w:r w:rsidR="00662F7F" w:rsidRPr="00A9680F">
        <w:rPr>
          <w:rFonts w:cstheme="minorHAnsi"/>
          <w:color w:val="000000" w:themeColor="text1"/>
        </w:rPr>
        <w:t xml:space="preserve"> </w:t>
      </w:r>
      <w:r w:rsidRPr="00A9680F">
        <w:rPr>
          <w:rFonts w:cstheme="minorHAnsi"/>
          <w:color w:val="000000" w:themeColor="text1"/>
        </w:rPr>
        <w:t xml:space="preserve">vote </w:t>
      </w:r>
      <w:r w:rsidR="00662F7F" w:rsidRPr="00A9680F">
        <w:rPr>
          <w:rFonts w:cstheme="minorHAnsi"/>
          <w:color w:val="000000" w:themeColor="text1"/>
        </w:rPr>
        <w:t>of the</w:t>
      </w:r>
      <w:r w:rsidRPr="00A9680F">
        <w:rPr>
          <w:rFonts w:cstheme="minorHAnsi"/>
          <w:color w:val="000000" w:themeColor="text1"/>
        </w:rPr>
        <w:t xml:space="preserve"> Board of Directors.</w:t>
      </w:r>
    </w:p>
    <w:p w14:paraId="0CB9DF67" w14:textId="455C22E8" w:rsidR="000B642B" w:rsidRPr="00A9680F" w:rsidRDefault="00BF3CF3" w:rsidP="00EB6FA2">
      <w:pPr>
        <w:pStyle w:val="ListParagraph"/>
        <w:numPr>
          <w:ilvl w:val="0"/>
          <w:numId w:val="21"/>
        </w:numPr>
        <w:spacing w:before="240" w:after="240"/>
        <w:contextualSpacing w:val="0"/>
        <w:rPr>
          <w:rFonts w:cstheme="minorHAnsi"/>
          <w:color w:val="000000" w:themeColor="text1"/>
        </w:rPr>
      </w:pPr>
      <w:r w:rsidRPr="00A9680F">
        <w:rPr>
          <w:rFonts w:eastAsia="Times New Roman" w:cstheme="minorHAnsi"/>
          <w:color w:val="000000" w:themeColor="text1"/>
        </w:rPr>
        <w:t xml:space="preserve">A vote to approve removal will cause the immediate </w:t>
      </w:r>
      <w:r w:rsidR="000B642B" w:rsidRPr="00A9680F">
        <w:rPr>
          <w:rFonts w:cstheme="minorHAnsi"/>
          <w:color w:val="000000" w:themeColor="text1"/>
        </w:rPr>
        <w:t xml:space="preserve">removal </w:t>
      </w:r>
      <w:r w:rsidRPr="00A9680F">
        <w:rPr>
          <w:rFonts w:cstheme="minorHAnsi"/>
          <w:color w:val="000000" w:themeColor="text1"/>
        </w:rPr>
        <w:t xml:space="preserve">of the </w:t>
      </w:r>
      <w:r w:rsidR="000B642B" w:rsidRPr="00A9680F">
        <w:rPr>
          <w:rFonts w:cstheme="minorHAnsi"/>
          <w:color w:val="000000" w:themeColor="text1"/>
        </w:rPr>
        <w:t>individual</w:t>
      </w:r>
      <w:r w:rsidR="009A6D8E" w:rsidRPr="00A9680F">
        <w:rPr>
          <w:rFonts w:cstheme="minorHAnsi"/>
          <w:color w:val="000000" w:themeColor="text1"/>
        </w:rPr>
        <w:t xml:space="preserve"> </w:t>
      </w:r>
      <w:r w:rsidRPr="00A9680F">
        <w:rPr>
          <w:rFonts w:cstheme="minorHAnsi"/>
          <w:color w:val="000000" w:themeColor="text1"/>
        </w:rPr>
        <w:t xml:space="preserve">and an immediate appointment to the vacant office with such replacement done </w:t>
      </w:r>
      <w:r w:rsidR="005B787C" w:rsidRPr="00A9680F">
        <w:rPr>
          <w:rFonts w:cstheme="minorHAnsi"/>
          <w:color w:val="000000" w:themeColor="text1"/>
        </w:rPr>
        <w:t>consistent with</w:t>
      </w:r>
      <w:r w:rsidRPr="00A9680F">
        <w:rPr>
          <w:rFonts w:cstheme="minorHAnsi"/>
          <w:color w:val="000000" w:themeColor="text1"/>
        </w:rPr>
        <w:t xml:space="preserve"> the </w:t>
      </w:r>
      <w:r w:rsidR="00BC2E05">
        <w:rPr>
          <w:rFonts w:cstheme="minorHAnsi"/>
          <w:color w:val="000000" w:themeColor="text1"/>
        </w:rPr>
        <w:t>B</w:t>
      </w:r>
      <w:r w:rsidRPr="00A9680F">
        <w:rPr>
          <w:rFonts w:cstheme="minorHAnsi"/>
          <w:color w:val="000000" w:themeColor="text1"/>
        </w:rPr>
        <w:t>y-</w:t>
      </w:r>
      <w:r w:rsidR="00BC2E05">
        <w:rPr>
          <w:rFonts w:cstheme="minorHAnsi"/>
          <w:color w:val="000000" w:themeColor="text1"/>
        </w:rPr>
        <w:t>L</w:t>
      </w:r>
      <w:r w:rsidRPr="00A9680F">
        <w:rPr>
          <w:rFonts w:cstheme="minorHAnsi"/>
          <w:color w:val="000000" w:themeColor="text1"/>
        </w:rPr>
        <w:t>aws of this Association</w:t>
      </w:r>
      <w:r w:rsidR="000B642B" w:rsidRPr="00A9680F">
        <w:rPr>
          <w:rFonts w:cstheme="minorHAnsi"/>
          <w:color w:val="000000" w:themeColor="text1"/>
        </w:rPr>
        <w:t xml:space="preserve">. </w:t>
      </w:r>
    </w:p>
    <w:p w14:paraId="3B84E2AA" w14:textId="3A5381E8"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w:t>
      </w:r>
      <w:r w:rsidR="009A6D8E" w:rsidRPr="00A9680F">
        <w:rPr>
          <w:rFonts w:asciiTheme="minorHAnsi" w:hAnsiTheme="minorHAnsi" w:cstheme="minorHAnsi"/>
          <w:color w:val="000000" w:themeColor="text1"/>
        </w:rPr>
        <w:t xml:space="preserve"> </w:t>
      </w:r>
      <w:r w:rsidR="00E77D3B" w:rsidRPr="00A9680F">
        <w:rPr>
          <w:rFonts w:asciiTheme="minorHAnsi" w:hAnsiTheme="minorHAnsi" w:cstheme="minorHAnsi"/>
          <w:color w:val="000000" w:themeColor="text1"/>
        </w:rPr>
        <w:t>4</w:t>
      </w:r>
      <w:r w:rsidRPr="00A9680F">
        <w:rPr>
          <w:rFonts w:asciiTheme="minorHAnsi" w:hAnsiTheme="minorHAnsi" w:cstheme="minorHAnsi"/>
          <w:color w:val="000000" w:themeColor="text1"/>
        </w:rPr>
        <w: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Any</w:t>
      </w:r>
      <w:r w:rsidR="009A6D8E" w:rsidRPr="00A9680F">
        <w:rPr>
          <w:rFonts w:asciiTheme="minorHAnsi" w:hAnsiTheme="minorHAnsi" w:cstheme="minorHAnsi"/>
          <w:color w:val="000000" w:themeColor="text1"/>
        </w:rPr>
        <w:t xml:space="preserve"> </w:t>
      </w:r>
      <w:r w:rsidR="00E77D3B" w:rsidRPr="00A9680F">
        <w:rPr>
          <w:rFonts w:asciiTheme="minorHAnsi" w:hAnsiTheme="minorHAnsi" w:cstheme="minorHAnsi"/>
          <w:color w:val="000000" w:themeColor="text1"/>
        </w:rPr>
        <w:t>I</w:t>
      </w:r>
      <w:r w:rsidRPr="00A9680F">
        <w:rPr>
          <w:rFonts w:asciiTheme="minorHAnsi" w:hAnsiTheme="minorHAnsi" w:cstheme="minorHAnsi"/>
          <w:color w:val="000000" w:themeColor="text1"/>
        </w:rPr>
        <w:t>ndividual</w:t>
      </w:r>
      <w:r w:rsidR="009A6D8E" w:rsidRPr="00A9680F">
        <w:rPr>
          <w:rFonts w:asciiTheme="minorHAnsi" w:hAnsiTheme="minorHAnsi" w:cstheme="minorHAnsi"/>
          <w:color w:val="000000" w:themeColor="text1"/>
        </w:rPr>
        <w:t xml:space="preserve"> </w:t>
      </w:r>
      <w:r w:rsidR="00E77D3B"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9A6D8E" w:rsidRPr="00A9680F">
        <w:rPr>
          <w:rFonts w:asciiTheme="minorHAnsi" w:hAnsiTheme="minorHAnsi" w:cstheme="minorHAnsi"/>
          <w:color w:val="000000" w:themeColor="text1"/>
        </w:rPr>
        <w:t xml:space="preserve"> shall l</w:t>
      </w:r>
      <w:r w:rsidRPr="00A9680F">
        <w:rPr>
          <w:rFonts w:asciiTheme="minorHAnsi" w:hAnsiTheme="minorHAnsi" w:cstheme="minorHAnsi"/>
          <w:color w:val="000000" w:themeColor="text1"/>
        </w:rPr>
        <w:t>ose</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all</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rights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and privileges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office</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under this Association if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his/her license to sell insurance is revoked or if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he/she is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convicted of a felony or gross misdemeanor.</w:t>
      </w:r>
      <w:r w:rsidR="00E77D3B" w:rsidRPr="00A9680F">
        <w:rPr>
          <w:rFonts w:asciiTheme="minorHAnsi" w:hAnsiTheme="minorHAnsi" w:cstheme="minorHAnsi"/>
          <w:color w:val="000000" w:themeColor="text1"/>
        </w:rPr>
        <w:t xml:space="preserve">  Loss of Association membership shall also occur as designated in Article III, Section </w:t>
      </w:r>
      <w:r w:rsidR="007E32F3" w:rsidRPr="00A9680F">
        <w:rPr>
          <w:rFonts w:asciiTheme="minorHAnsi" w:hAnsiTheme="minorHAnsi" w:cstheme="minorHAnsi"/>
          <w:color w:val="000000" w:themeColor="text1"/>
        </w:rPr>
        <w:t>6</w:t>
      </w:r>
      <w:r w:rsidR="00E77D3B" w:rsidRPr="00A9680F">
        <w:rPr>
          <w:rFonts w:asciiTheme="minorHAnsi" w:hAnsiTheme="minorHAnsi" w:cstheme="minorHAnsi"/>
          <w:color w:val="000000" w:themeColor="text1"/>
        </w:rPr>
        <w:t xml:space="preserve">, </w:t>
      </w:r>
      <w:r w:rsidR="007E32F3" w:rsidRPr="00A9680F">
        <w:rPr>
          <w:rFonts w:asciiTheme="minorHAnsi" w:hAnsiTheme="minorHAnsi" w:cstheme="minorHAnsi"/>
          <w:color w:val="000000" w:themeColor="text1"/>
        </w:rPr>
        <w:t>S</w:t>
      </w:r>
      <w:r w:rsidR="00E77D3B" w:rsidRPr="00A9680F">
        <w:rPr>
          <w:rFonts w:asciiTheme="minorHAnsi" w:hAnsiTheme="minorHAnsi" w:cstheme="minorHAnsi"/>
          <w:color w:val="000000" w:themeColor="text1"/>
        </w:rPr>
        <w:t>ubsection C.</w:t>
      </w:r>
      <w:r w:rsidRPr="00A9680F">
        <w:rPr>
          <w:rFonts w:asciiTheme="minorHAnsi" w:hAnsiTheme="minorHAnsi" w:cstheme="minorHAnsi"/>
          <w:color w:val="000000" w:themeColor="text1"/>
        </w:rPr>
        <w:t xml:space="preserve"> </w:t>
      </w:r>
    </w:p>
    <w:p w14:paraId="775765B9" w14:textId="77777777" w:rsidR="008553A7" w:rsidRPr="00F348B8" w:rsidRDefault="008553A7" w:rsidP="00CF34E4">
      <w:pPr>
        <w:spacing w:before="240" w:after="240"/>
        <w:rPr>
          <w:rFonts w:asciiTheme="minorHAnsi" w:hAnsiTheme="minorHAnsi" w:cstheme="minorHAnsi"/>
        </w:rPr>
      </w:pPr>
    </w:p>
    <w:p w14:paraId="2AB1EB78" w14:textId="51EFAFDA" w:rsidR="00BB0129"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 XII</w:t>
      </w:r>
      <w:r w:rsidR="009A6D8E" w:rsidRPr="00F348B8">
        <w:rPr>
          <w:rFonts w:asciiTheme="minorHAnsi" w:hAnsiTheme="minorHAnsi" w:cstheme="minorHAnsi"/>
          <w:b/>
          <w:bCs/>
        </w:rPr>
        <w:t xml:space="preserve"> </w:t>
      </w:r>
      <w:r w:rsidR="008553A7" w:rsidRPr="00F348B8">
        <w:rPr>
          <w:rFonts w:asciiTheme="minorHAnsi" w:hAnsiTheme="minorHAnsi" w:cstheme="minorHAnsi"/>
          <w:b/>
          <w:bCs/>
        </w:rPr>
        <w:t>–</w:t>
      </w:r>
      <w:r w:rsidRPr="00F348B8">
        <w:rPr>
          <w:rFonts w:asciiTheme="minorHAnsi" w:hAnsiTheme="minorHAnsi" w:cstheme="minorHAnsi"/>
          <w:b/>
          <w:bCs/>
        </w:rPr>
        <w:t xml:space="preserve"> PARLIAMENTARY AUTHORITY</w:t>
      </w:r>
    </w:p>
    <w:p w14:paraId="68D2ECA3" w14:textId="62658FE9" w:rsidR="009A6D8E"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1.</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current edition of</w:t>
      </w:r>
      <w:r w:rsidR="009A6D8E" w:rsidRPr="00A9680F">
        <w:rPr>
          <w:rFonts w:asciiTheme="minorHAnsi" w:hAnsiTheme="minorHAnsi" w:cstheme="minorHAnsi"/>
          <w:color w:val="000000" w:themeColor="text1"/>
        </w:rPr>
        <w:t xml:space="preserve"> </w:t>
      </w:r>
      <w:r w:rsidR="008553A7" w:rsidRPr="00A9680F">
        <w:rPr>
          <w:rFonts w:asciiTheme="minorHAnsi" w:hAnsiTheme="minorHAnsi" w:cstheme="minorHAnsi"/>
          <w:color w:val="000000" w:themeColor="text1"/>
        </w:rPr>
        <w:t>“</w:t>
      </w:r>
      <w:r w:rsidR="00E77D3B" w:rsidRPr="00A9680F">
        <w:rPr>
          <w:rFonts w:asciiTheme="minorHAnsi" w:hAnsiTheme="minorHAnsi" w:cstheme="minorHAnsi"/>
          <w:color w:val="000000" w:themeColor="text1"/>
        </w:rPr>
        <w:t>Robert’s Rules of Order”</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governs this Association in all parliamentary situations that are not provided for in the law or in </w:t>
      </w:r>
      <w:r w:rsidR="00E77D3B" w:rsidRPr="00A9680F">
        <w:rPr>
          <w:rFonts w:asciiTheme="minorHAnsi" w:hAnsiTheme="minorHAnsi" w:cstheme="minorHAnsi"/>
          <w:color w:val="000000" w:themeColor="text1"/>
        </w:rPr>
        <w:t>this Association’s</w:t>
      </w:r>
      <w:r w:rsidRPr="00A9680F">
        <w:rPr>
          <w:rFonts w:asciiTheme="minorHAnsi" w:hAnsiTheme="minorHAnsi" w:cstheme="minorHAnsi"/>
          <w:color w:val="000000" w:themeColor="text1"/>
        </w:rPr>
        <w:t xml:space="preserve"> charter,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E77D3B" w:rsidRPr="00A9680F">
        <w:rPr>
          <w:rFonts w:asciiTheme="minorHAnsi" w:hAnsiTheme="minorHAnsi" w:cstheme="minorHAnsi"/>
          <w:color w:val="000000" w:themeColor="text1"/>
        </w:rPr>
        <w:t>-</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aws or</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adopted rules.</w:t>
      </w:r>
    </w:p>
    <w:p w14:paraId="11948395" w14:textId="3962F269" w:rsidR="00E77D3B" w:rsidRPr="00A9680F" w:rsidRDefault="00E77D3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 xml:space="preserve">Section 2.  At the start of each Board Year, the President shall appoint one person to serve as the Parliamentarian with the Board of Directors’ approval and that person </w:t>
      </w:r>
      <w:r w:rsidR="00562340" w:rsidRPr="00A9680F">
        <w:rPr>
          <w:rFonts w:asciiTheme="minorHAnsi" w:hAnsiTheme="minorHAnsi" w:cstheme="minorHAnsi"/>
          <w:color w:val="000000" w:themeColor="text1"/>
        </w:rPr>
        <w:t>shall be</w:t>
      </w:r>
      <w:r w:rsidRPr="00A9680F">
        <w:rPr>
          <w:rFonts w:asciiTheme="minorHAnsi" w:hAnsiTheme="minorHAnsi" w:cstheme="minorHAnsi"/>
          <w:color w:val="000000" w:themeColor="text1"/>
        </w:rPr>
        <w:t xml:space="preserve"> from the members of the Executive Committee, the elected Vice Presidents or the general Board Members</w:t>
      </w:r>
      <w:r w:rsidR="00562340" w:rsidRPr="00A9680F">
        <w:rPr>
          <w:rFonts w:asciiTheme="minorHAnsi" w:hAnsiTheme="minorHAnsi" w:cstheme="minorHAnsi"/>
          <w:color w:val="000000" w:themeColor="text1"/>
        </w:rPr>
        <w:t xml:space="preserve">.  In the case of no Parliamentarian being available to serve, the Chairperson leading any Board of Directors meeting will serve as the Parliamentarian.  </w:t>
      </w:r>
      <w:r w:rsidRPr="00A9680F">
        <w:rPr>
          <w:rFonts w:asciiTheme="minorHAnsi" w:hAnsiTheme="minorHAnsi" w:cstheme="minorHAnsi"/>
          <w:color w:val="000000" w:themeColor="text1"/>
        </w:rPr>
        <w:t xml:space="preserve"> </w:t>
      </w:r>
    </w:p>
    <w:p w14:paraId="72FE223C" w14:textId="77777777" w:rsidR="008553A7" w:rsidRPr="00F348B8" w:rsidRDefault="008553A7" w:rsidP="00CF34E4">
      <w:pPr>
        <w:spacing w:before="240" w:after="240"/>
        <w:rPr>
          <w:rFonts w:asciiTheme="minorHAnsi" w:hAnsiTheme="minorHAnsi" w:cstheme="minorHAnsi"/>
        </w:rPr>
      </w:pPr>
    </w:p>
    <w:p w14:paraId="5A28A29B" w14:textId="2346ECFB" w:rsidR="009A6D8E"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w:t>
      </w:r>
      <w:r w:rsidR="009A6D8E" w:rsidRPr="00F348B8">
        <w:rPr>
          <w:rFonts w:asciiTheme="minorHAnsi" w:hAnsiTheme="minorHAnsi" w:cstheme="minorHAnsi"/>
          <w:b/>
          <w:bCs/>
        </w:rPr>
        <w:t xml:space="preserve"> </w:t>
      </w:r>
      <w:r w:rsidRPr="00F348B8">
        <w:rPr>
          <w:rFonts w:asciiTheme="minorHAnsi" w:hAnsiTheme="minorHAnsi" w:cstheme="minorHAnsi"/>
          <w:b/>
          <w:bCs/>
        </w:rPr>
        <w:t>XIII</w:t>
      </w:r>
      <w:r w:rsidR="009A6D8E" w:rsidRPr="00F348B8">
        <w:rPr>
          <w:rFonts w:asciiTheme="minorHAnsi" w:hAnsiTheme="minorHAnsi" w:cstheme="minorHAnsi"/>
          <w:b/>
          <w:bCs/>
        </w:rPr>
        <w:t xml:space="preserve"> </w:t>
      </w:r>
      <w:r w:rsidRPr="00F348B8">
        <w:rPr>
          <w:rFonts w:asciiTheme="minorHAnsi" w:hAnsiTheme="minorHAnsi" w:cstheme="minorHAnsi"/>
          <w:b/>
          <w:bCs/>
        </w:rPr>
        <w:t>- AMENDMENTS</w:t>
      </w:r>
    </w:p>
    <w:p w14:paraId="3828D870" w14:textId="02154860"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1.</w:t>
      </w:r>
      <w:r w:rsidR="009A6D8E" w:rsidRPr="00A9680F">
        <w:rPr>
          <w:rFonts w:asciiTheme="minorHAnsi" w:hAnsiTheme="minorHAnsi" w:cstheme="minorHAnsi"/>
          <w:color w:val="000000" w:themeColor="text1"/>
        </w:rPr>
        <w:t xml:space="preserve"> </w:t>
      </w:r>
      <w:r w:rsidR="00562340"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Amendments to these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562340" w:rsidRPr="00A9680F">
        <w:rPr>
          <w:rFonts w:asciiTheme="minorHAnsi" w:hAnsiTheme="minorHAnsi" w:cstheme="minorHAnsi"/>
          <w:color w:val="000000" w:themeColor="text1"/>
        </w:rPr>
        <w:t>-</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aws,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in</w:t>
      </w:r>
      <w:r w:rsidR="00562340"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conformity with the policy</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National Association of </w:t>
      </w:r>
      <w:r w:rsidR="003A2890">
        <w:rPr>
          <w:rFonts w:asciiTheme="minorHAnsi" w:hAnsiTheme="minorHAnsi" w:cstheme="minorHAnsi"/>
          <w:color w:val="000000" w:themeColor="text1"/>
        </w:rPr>
        <w:t>Benefits and Insurance Professionals</w:t>
      </w:r>
      <w:r w:rsidR="009A6D8E" w:rsidRPr="00A9680F">
        <w:rPr>
          <w:rFonts w:asciiTheme="minorHAnsi" w:hAnsiTheme="minorHAnsi" w:cstheme="minorHAnsi"/>
          <w:color w:val="000000" w:themeColor="text1"/>
        </w:rPr>
        <w:t>, may</w:t>
      </w:r>
      <w:r w:rsidRPr="00A9680F">
        <w:rPr>
          <w:rFonts w:asciiTheme="minorHAnsi" w:hAnsiTheme="minorHAnsi" w:cstheme="minorHAnsi"/>
          <w:color w:val="000000" w:themeColor="text1"/>
        </w:rPr>
        <w:t xml:space="preserve"> be adopted by a two-thirds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(2/3)</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vote </w:t>
      </w:r>
      <w:r w:rsidR="009A6D8E" w:rsidRPr="00A9680F">
        <w:rPr>
          <w:rFonts w:asciiTheme="minorHAnsi" w:hAnsiTheme="minorHAnsi" w:cstheme="minorHAnsi"/>
          <w:color w:val="000000" w:themeColor="text1"/>
        </w:rPr>
        <w:t>of the</w:t>
      </w:r>
      <w:r w:rsidRPr="00A9680F">
        <w:rPr>
          <w:rFonts w:asciiTheme="minorHAnsi" w:hAnsiTheme="minorHAnsi" w:cstheme="minorHAnsi"/>
          <w:color w:val="000000" w:themeColor="text1"/>
        </w:rPr>
        <w:t xml:space="preserve"> </w:t>
      </w:r>
      <w:r w:rsidR="00562340" w:rsidRPr="00A9680F">
        <w:rPr>
          <w:rFonts w:asciiTheme="minorHAnsi" w:hAnsiTheme="minorHAnsi" w:cstheme="minorHAnsi"/>
          <w:color w:val="000000" w:themeColor="text1"/>
        </w:rPr>
        <w:t>A</w:t>
      </w:r>
      <w:r w:rsidRPr="00A9680F">
        <w:rPr>
          <w:rFonts w:asciiTheme="minorHAnsi" w:hAnsiTheme="minorHAnsi" w:cstheme="minorHAnsi"/>
          <w:color w:val="000000" w:themeColor="text1"/>
        </w:rPr>
        <w:t xml:space="preserve">ctive </w:t>
      </w:r>
      <w:r w:rsidR="00562340" w:rsidRPr="00A9680F">
        <w:rPr>
          <w:rFonts w:asciiTheme="minorHAnsi" w:hAnsiTheme="minorHAnsi" w:cstheme="minorHAnsi"/>
          <w:color w:val="000000" w:themeColor="text1"/>
        </w:rPr>
        <w:t>M</w:t>
      </w:r>
      <w:r w:rsidRPr="00A9680F">
        <w:rPr>
          <w:rFonts w:asciiTheme="minorHAnsi" w:hAnsiTheme="minorHAnsi" w:cstheme="minorHAnsi"/>
          <w:color w:val="000000" w:themeColor="text1"/>
        </w:rPr>
        <w:t>embers 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 Association present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9A6D8E" w:rsidRPr="00A9680F">
        <w:rPr>
          <w:rFonts w:asciiTheme="minorHAnsi" w:hAnsiTheme="minorHAnsi" w:cstheme="minorHAnsi"/>
          <w:color w:val="000000" w:themeColor="text1"/>
        </w:rPr>
        <w:t xml:space="preserve"> </w:t>
      </w:r>
      <w:r w:rsidR="00562340" w:rsidRPr="00A9680F">
        <w:rPr>
          <w:rFonts w:asciiTheme="minorHAnsi" w:hAnsiTheme="minorHAnsi" w:cstheme="minorHAnsi"/>
          <w:color w:val="000000" w:themeColor="text1"/>
        </w:rPr>
        <w:t>the Annual Meeting</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provided</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that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written notice</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9A6D8E" w:rsidRPr="00A9680F">
        <w:rPr>
          <w:rFonts w:asciiTheme="minorHAnsi" w:hAnsiTheme="minorHAnsi" w:cstheme="minorHAnsi"/>
          <w:color w:val="000000" w:themeColor="text1"/>
        </w:rPr>
        <w:t>meeting and</w:t>
      </w:r>
      <w:r w:rsidRPr="00A9680F">
        <w:rPr>
          <w:rFonts w:asciiTheme="minorHAnsi" w:hAnsiTheme="minorHAnsi" w:cstheme="minorHAnsi"/>
          <w:color w:val="000000" w:themeColor="text1"/>
        </w:rPr>
        <w:t xml:space="preserve"> 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proposed</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amendment(s)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shall</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have</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been</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given</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to</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members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least</w:t>
      </w:r>
      <w:r w:rsidR="009A6D8E" w:rsidRPr="00A9680F">
        <w:rPr>
          <w:rFonts w:asciiTheme="minorHAnsi" w:hAnsiTheme="minorHAnsi" w:cstheme="minorHAnsi"/>
          <w:color w:val="000000" w:themeColor="text1"/>
        </w:rPr>
        <w:t xml:space="preserve"> </w:t>
      </w:r>
      <w:r w:rsidR="00562340" w:rsidRPr="00A9680F">
        <w:rPr>
          <w:rFonts w:asciiTheme="minorHAnsi" w:hAnsiTheme="minorHAnsi" w:cstheme="minorHAnsi"/>
          <w:color w:val="000000" w:themeColor="text1"/>
        </w:rPr>
        <w:t>sixty (60) days</w:t>
      </w:r>
      <w:r w:rsidRPr="00A9680F">
        <w:rPr>
          <w:rFonts w:asciiTheme="minorHAnsi" w:hAnsiTheme="minorHAnsi" w:cstheme="minorHAnsi"/>
          <w:color w:val="000000" w:themeColor="text1"/>
        </w:rPr>
        <w:t xml:space="preserve"> prior</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to</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the </w:t>
      </w:r>
      <w:r w:rsidR="009A6D8E" w:rsidRPr="00A9680F">
        <w:rPr>
          <w:rFonts w:asciiTheme="minorHAnsi" w:hAnsiTheme="minorHAnsi" w:cstheme="minorHAnsi"/>
          <w:color w:val="000000" w:themeColor="text1"/>
        </w:rPr>
        <w:t>meeting, and</w:t>
      </w:r>
      <w:r w:rsidRPr="00A9680F">
        <w:rPr>
          <w:rFonts w:asciiTheme="minorHAnsi" w:hAnsiTheme="minorHAnsi" w:cstheme="minorHAnsi"/>
          <w:color w:val="000000" w:themeColor="text1"/>
        </w:rPr>
        <w:t xml:space="preserve"> provided</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further</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that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quorum is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present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at</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the meeting.</w:t>
      </w:r>
    </w:p>
    <w:p w14:paraId="12040A0C" w14:textId="3AF2EF2B" w:rsidR="000B642B" w:rsidRPr="00A9680F" w:rsidRDefault="000B642B"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2.</w:t>
      </w:r>
      <w:r w:rsidR="009A6D8E" w:rsidRPr="00A9680F">
        <w:rPr>
          <w:rFonts w:asciiTheme="minorHAnsi" w:hAnsiTheme="minorHAnsi" w:cstheme="minorHAnsi"/>
          <w:color w:val="000000" w:themeColor="text1"/>
        </w:rPr>
        <w:t xml:space="preserve"> </w:t>
      </w:r>
      <w:r w:rsidR="00562340"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One-</w:t>
      </w:r>
      <w:r w:rsidR="00562340" w:rsidRPr="00A9680F">
        <w:rPr>
          <w:rFonts w:asciiTheme="minorHAnsi" w:hAnsiTheme="minorHAnsi" w:cstheme="minorHAnsi"/>
          <w:color w:val="000000" w:themeColor="text1"/>
        </w:rPr>
        <w:t xml:space="preserve">quarter (1/4) </w:t>
      </w:r>
      <w:r w:rsidRPr="00A9680F">
        <w:rPr>
          <w:rFonts w:asciiTheme="minorHAnsi" w:hAnsiTheme="minorHAnsi" w:cstheme="minorHAnsi"/>
          <w:color w:val="000000" w:themeColor="text1"/>
        </w:rPr>
        <w:t>of</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this</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Association's membership shall</w:t>
      </w:r>
      <w:r w:rsidR="009A6D8E"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constitute a quorum</w:t>
      </w:r>
      <w:r w:rsidR="00562340" w:rsidRPr="00A9680F">
        <w:rPr>
          <w:rFonts w:asciiTheme="minorHAnsi" w:hAnsiTheme="minorHAnsi" w:cstheme="minorHAnsi"/>
          <w:color w:val="000000" w:themeColor="text1"/>
        </w:rPr>
        <w:t xml:space="preserve"> </w:t>
      </w:r>
      <w:r w:rsidR="00252373" w:rsidRPr="00A9680F">
        <w:rPr>
          <w:rFonts w:asciiTheme="minorHAnsi" w:hAnsiTheme="minorHAnsi" w:cstheme="minorHAnsi"/>
          <w:color w:val="000000" w:themeColor="text1"/>
        </w:rPr>
        <w:t xml:space="preserve">at the Annual Meeting </w:t>
      </w:r>
      <w:r w:rsidR="00562340" w:rsidRPr="00A9680F">
        <w:rPr>
          <w:rFonts w:asciiTheme="minorHAnsi" w:hAnsiTheme="minorHAnsi" w:cstheme="minorHAnsi"/>
          <w:color w:val="000000" w:themeColor="text1"/>
        </w:rPr>
        <w:t>whether in attendance in person or by electronic means.</w:t>
      </w:r>
    </w:p>
    <w:p w14:paraId="0A8E5E91" w14:textId="0898D930" w:rsidR="00562340" w:rsidRPr="00A9680F" w:rsidRDefault="00562340" w:rsidP="00CF34E4">
      <w:pPr>
        <w:spacing w:before="240" w:after="240"/>
        <w:rPr>
          <w:rFonts w:asciiTheme="minorHAnsi" w:hAnsiTheme="minorHAnsi" w:cstheme="minorHAnsi"/>
          <w:color w:val="000000" w:themeColor="text1"/>
        </w:rPr>
      </w:pPr>
      <w:r w:rsidRPr="00A9680F">
        <w:rPr>
          <w:rFonts w:asciiTheme="minorHAnsi" w:hAnsiTheme="minorHAnsi" w:cstheme="minorHAnsi"/>
          <w:color w:val="000000" w:themeColor="text1"/>
        </w:rPr>
        <w:t>Section 3.  If, due to a lack of attendance</w:t>
      </w:r>
      <w:r w:rsidR="00D85D15" w:rsidRPr="00A9680F">
        <w:rPr>
          <w:rFonts w:asciiTheme="minorHAnsi" w:hAnsiTheme="minorHAnsi" w:cstheme="minorHAnsi"/>
          <w:color w:val="000000" w:themeColor="text1"/>
        </w:rPr>
        <w:t xml:space="preserve"> in person</w:t>
      </w:r>
      <w:r w:rsidRPr="00A9680F">
        <w:rPr>
          <w:rFonts w:asciiTheme="minorHAnsi" w:hAnsiTheme="minorHAnsi" w:cstheme="minorHAnsi"/>
          <w:color w:val="000000" w:themeColor="text1"/>
        </w:rPr>
        <w:t xml:space="preserve"> </w:t>
      </w:r>
      <w:r w:rsidR="00D85D15" w:rsidRPr="00A9680F">
        <w:rPr>
          <w:rFonts w:asciiTheme="minorHAnsi" w:hAnsiTheme="minorHAnsi" w:cstheme="minorHAnsi"/>
          <w:color w:val="000000" w:themeColor="text1"/>
        </w:rPr>
        <w:t>or</w:t>
      </w:r>
      <w:r w:rsidRPr="00A9680F">
        <w:rPr>
          <w:rFonts w:asciiTheme="minorHAnsi" w:hAnsiTheme="minorHAnsi" w:cstheme="minorHAnsi"/>
          <w:color w:val="000000" w:themeColor="text1"/>
        </w:rPr>
        <w:t xml:space="preserve"> virtual</w:t>
      </w:r>
      <w:r w:rsidR="00D85D15" w:rsidRPr="00A9680F">
        <w:rPr>
          <w:rFonts w:asciiTheme="minorHAnsi" w:hAnsiTheme="minorHAnsi" w:cstheme="minorHAnsi"/>
          <w:color w:val="000000" w:themeColor="text1"/>
        </w:rPr>
        <w:t xml:space="preserve"> </w:t>
      </w:r>
      <w:r w:rsidRPr="00A9680F">
        <w:rPr>
          <w:rFonts w:asciiTheme="minorHAnsi" w:hAnsiTheme="minorHAnsi" w:cstheme="minorHAnsi"/>
          <w:color w:val="000000" w:themeColor="text1"/>
        </w:rPr>
        <w:t xml:space="preserve">participation at the Annual Meeting, a quorum is not assembled, the Board of Directors </w:t>
      </w:r>
      <w:r w:rsidR="00D85D15" w:rsidRPr="00A9680F">
        <w:rPr>
          <w:rFonts w:asciiTheme="minorHAnsi" w:hAnsiTheme="minorHAnsi" w:cstheme="minorHAnsi"/>
          <w:color w:val="000000" w:themeColor="text1"/>
        </w:rPr>
        <w:t>shall</w:t>
      </w:r>
      <w:r w:rsidRPr="00A9680F">
        <w:rPr>
          <w:rFonts w:asciiTheme="minorHAnsi" w:hAnsiTheme="minorHAnsi" w:cstheme="minorHAnsi"/>
          <w:color w:val="000000" w:themeColor="text1"/>
        </w:rPr>
        <w:t xml:space="preserve"> call for a Special Virtual Meeting with sixty (60) days advance notice to the Association membership for the purpose of voting on amendments to these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 xml:space="preserve">aws and to complete all election activities described in these </w:t>
      </w:r>
      <w:r w:rsidR="00BC2E05">
        <w:rPr>
          <w:rFonts w:asciiTheme="minorHAnsi" w:hAnsiTheme="minorHAnsi" w:cstheme="minorHAnsi"/>
          <w:color w:val="000000" w:themeColor="text1"/>
        </w:rPr>
        <w:t>B</w:t>
      </w:r>
      <w:r w:rsidRPr="00A9680F">
        <w:rPr>
          <w:rFonts w:asciiTheme="minorHAnsi" w:hAnsiTheme="minorHAnsi" w:cstheme="minorHAnsi"/>
          <w:color w:val="000000" w:themeColor="text1"/>
        </w:rPr>
        <w:t>y-</w:t>
      </w:r>
      <w:r w:rsidR="00BC2E05">
        <w:rPr>
          <w:rFonts w:asciiTheme="minorHAnsi" w:hAnsiTheme="minorHAnsi" w:cstheme="minorHAnsi"/>
          <w:color w:val="000000" w:themeColor="text1"/>
        </w:rPr>
        <w:t>L</w:t>
      </w:r>
      <w:r w:rsidRPr="00A9680F">
        <w:rPr>
          <w:rFonts w:asciiTheme="minorHAnsi" w:hAnsiTheme="minorHAnsi" w:cstheme="minorHAnsi"/>
          <w:color w:val="000000" w:themeColor="text1"/>
        </w:rPr>
        <w:t>aws</w:t>
      </w:r>
      <w:r w:rsidR="00D85D15" w:rsidRPr="00A9680F">
        <w:rPr>
          <w:rFonts w:asciiTheme="minorHAnsi" w:hAnsiTheme="minorHAnsi" w:cstheme="minorHAnsi"/>
          <w:color w:val="000000" w:themeColor="text1"/>
        </w:rPr>
        <w:t xml:space="preserve"> by electronic means with electronic participation of</w:t>
      </w:r>
      <w:r w:rsidRPr="00A9680F">
        <w:rPr>
          <w:rFonts w:asciiTheme="minorHAnsi" w:hAnsiTheme="minorHAnsi" w:cstheme="minorHAnsi"/>
          <w:color w:val="000000" w:themeColor="text1"/>
        </w:rPr>
        <w:t xml:space="preserve"> one-tenth (1/10)</w:t>
      </w:r>
      <w:r w:rsidR="00D85D15" w:rsidRPr="00A9680F">
        <w:rPr>
          <w:rFonts w:asciiTheme="minorHAnsi" w:hAnsiTheme="minorHAnsi" w:cstheme="minorHAnsi"/>
          <w:color w:val="000000" w:themeColor="text1"/>
        </w:rPr>
        <w:t xml:space="preserve"> of this Association’s membership constituting a quorum</w:t>
      </w:r>
      <w:r w:rsidRPr="00A9680F">
        <w:rPr>
          <w:rFonts w:asciiTheme="minorHAnsi" w:hAnsiTheme="minorHAnsi" w:cstheme="minorHAnsi"/>
          <w:color w:val="000000" w:themeColor="text1"/>
        </w:rPr>
        <w:t xml:space="preserve">. </w:t>
      </w:r>
    </w:p>
    <w:p w14:paraId="0179BB67" w14:textId="77777777" w:rsidR="00BB0129" w:rsidRPr="00F348B8" w:rsidRDefault="00BB0129" w:rsidP="00CF34E4">
      <w:pPr>
        <w:spacing w:before="240" w:after="240"/>
        <w:rPr>
          <w:rFonts w:asciiTheme="minorHAnsi" w:hAnsiTheme="minorHAnsi" w:cstheme="minorHAnsi"/>
        </w:rPr>
      </w:pPr>
    </w:p>
    <w:p w14:paraId="5AAE801C" w14:textId="6AD0AF92" w:rsidR="009A6D8E"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 XI</w:t>
      </w:r>
      <w:r w:rsidR="00FF292A">
        <w:rPr>
          <w:rFonts w:asciiTheme="minorHAnsi" w:hAnsiTheme="minorHAnsi" w:cstheme="minorHAnsi"/>
          <w:b/>
          <w:bCs/>
        </w:rPr>
        <w:t>V</w:t>
      </w:r>
      <w:r w:rsidR="009A6D8E" w:rsidRPr="00F348B8">
        <w:rPr>
          <w:rFonts w:asciiTheme="minorHAnsi" w:hAnsiTheme="minorHAnsi" w:cstheme="minorHAnsi"/>
          <w:b/>
          <w:bCs/>
        </w:rPr>
        <w:t xml:space="preserve"> </w:t>
      </w:r>
      <w:r w:rsidRPr="00F348B8">
        <w:rPr>
          <w:rFonts w:asciiTheme="minorHAnsi" w:hAnsiTheme="minorHAnsi" w:cstheme="minorHAnsi"/>
          <w:b/>
          <w:bCs/>
        </w:rPr>
        <w:t>- INDEMNIFICATION</w:t>
      </w:r>
    </w:p>
    <w:p w14:paraId="2BD90BED" w14:textId="5B9BFFAB"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1.</w:t>
      </w:r>
      <w:r w:rsidR="009A6D8E" w:rsidRPr="00F348B8">
        <w:rPr>
          <w:rFonts w:asciiTheme="minorHAnsi" w:hAnsiTheme="minorHAnsi" w:cstheme="minorHAnsi"/>
        </w:rPr>
        <w:t xml:space="preserve"> </w:t>
      </w:r>
      <w:r w:rsidR="00274230">
        <w:rPr>
          <w:rFonts w:asciiTheme="minorHAnsi" w:hAnsiTheme="minorHAnsi" w:cstheme="minorHAnsi"/>
        </w:rPr>
        <w:t xml:space="preserve"> </w:t>
      </w:r>
      <w:r w:rsidRPr="00F348B8">
        <w:rPr>
          <w:rFonts w:asciiTheme="minorHAnsi" w:hAnsiTheme="minorHAnsi" w:cstheme="minorHAnsi"/>
        </w:rPr>
        <w:t xml:space="preserve">This Association may, by resolution of the Board of Directors, provide for indemnification by </w:t>
      </w:r>
      <w:r w:rsidR="009A6D8E" w:rsidRPr="00F348B8">
        <w:rPr>
          <w:rFonts w:asciiTheme="minorHAnsi" w:hAnsiTheme="minorHAnsi" w:cstheme="minorHAnsi"/>
        </w:rPr>
        <w:t>t</w:t>
      </w:r>
      <w:r w:rsidRPr="00F348B8">
        <w:rPr>
          <w:rFonts w:asciiTheme="minorHAnsi" w:hAnsiTheme="minorHAnsi" w:cstheme="minorHAnsi"/>
        </w:rPr>
        <w:t>his</w:t>
      </w:r>
      <w:r w:rsidR="009A6D8E" w:rsidRPr="00F348B8">
        <w:rPr>
          <w:rFonts w:asciiTheme="minorHAnsi" w:hAnsiTheme="minorHAnsi" w:cstheme="minorHAnsi"/>
        </w:rPr>
        <w:t xml:space="preserve"> </w:t>
      </w:r>
      <w:r w:rsidRPr="00F348B8">
        <w:rPr>
          <w:rFonts w:asciiTheme="minorHAnsi" w:hAnsiTheme="minorHAnsi" w:cstheme="minorHAnsi"/>
        </w:rPr>
        <w:t>Association</w:t>
      </w:r>
      <w:r w:rsidR="009A6D8E" w:rsidRPr="00F348B8">
        <w:rPr>
          <w:rFonts w:asciiTheme="minorHAnsi" w:hAnsiTheme="minorHAnsi" w:cstheme="minorHAnsi"/>
        </w:rPr>
        <w:t xml:space="preserve"> </w:t>
      </w:r>
      <w:r w:rsidRPr="00F348B8">
        <w:rPr>
          <w:rFonts w:asciiTheme="minorHAnsi" w:hAnsiTheme="minorHAnsi" w:cstheme="minorHAnsi"/>
        </w:rPr>
        <w:t>of</w:t>
      </w:r>
      <w:r w:rsidR="009A6D8E" w:rsidRPr="00F348B8">
        <w:rPr>
          <w:rFonts w:asciiTheme="minorHAnsi" w:hAnsiTheme="minorHAnsi" w:cstheme="minorHAnsi"/>
        </w:rPr>
        <w:t xml:space="preserve"> </w:t>
      </w:r>
      <w:r w:rsidRPr="00F348B8">
        <w:rPr>
          <w:rFonts w:asciiTheme="minorHAnsi" w:hAnsiTheme="minorHAnsi" w:cstheme="minorHAnsi"/>
        </w:rPr>
        <w:t>any</w:t>
      </w:r>
      <w:r w:rsidR="009A6D8E" w:rsidRPr="00F348B8">
        <w:rPr>
          <w:rFonts w:asciiTheme="minorHAnsi" w:hAnsiTheme="minorHAnsi" w:cstheme="minorHAnsi"/>
        </w:rPr>
        <w:t xml:space="preserve"> </w:t>
      </w:r>
      <w:r w:rsidRPr="00F348B8">
        <w:rPr>
          <w:rFonts w:asciiTheme="minorHAnsi" w:hAnsiTheme="minorHAnsi" w:cstheme="minorHAnsi"/>
        </w:rPr>
        <w:t>and all</w:t>
      </w:r>
      <w:r w:rsidR="009A6D8E" w:rsidRPr="00F348B8">
        <w:rPr>
          <w:rFonts w:asciiTheme="minorHAnsi" w:hAnsiTheme="minorHAnsi" w:cstheme="minorHAnsi"/>
        </w:rPr>
        <w:t xml:space="preserve"> </w:t>
      </w:r>
      <w:r w:rsidRPr="00F348B8">
        <w:rPr>
          <w:rFonts w:asciiTheme="minorHAnsi" w:hAnsiTheme="minorHAnsi" w:cstheme="minorHAnsi"/>
        </w:rPr>
        <w:t>its</w:t>
      </w:r>
      <w:r w:rsidR="009A6D8E" w:rsidRPr="00F348B8">
        <w:rPr>
          <w:rFonts w:asciiTheme="minorHAnsi" w:hAnsiTheme="minorHAnsi" w:cstheme="minorHAnsi"/>
        </w:rPr>
        <w:t xml:space="preserve"> </w:t>
      </w:r>
      <w:r w:rsidRPr="00F348B8">
        <w:rPr>
          <w:rFonts w:asciiTheme="minorHAnsi" w:hAnsiTheme="minorHAnsi" w:cstheme="minorHAnsi"/>
        </w:rPr>
        <w:t>Directors</w:t>
      </w:r>
      <w:r w:rsidR="009A6D8E" w:rsidRPr="00F348B8">
        <w:rPr>
          <w:rFonts w:asciiTheme="minorHAnsi" w:hAnsiTheme="minorHAnsi" w:cstheme="minorHAnsi"/>
        </w:rPr>
        <w:t xml:space="preserve"> </w:t>
      </w:r>
      <w:r w:rsidRPr="00F348B8">
        <w:rPr>
          <w:rFonts w:asciiTheme="minorHAnsi" w:hAnsiTheme="minorHAnsi" w:cstheme="minorHAnsi"/>
        </w:rPr>
        <w:t>or</w:t>
      </w:r>
      <w:r w:rsidR="009A6D8E" w:rsidRPr="00F348B8">
        <w:rPr>
          <w:rFonts w:asciiTheme="minorHAnsi" w:hAnsiTheme="minorHAnsi" w:cstheme="minorHAnsi"/>
        </w:rPr>
        <w:t xml:space="preserve"> </w:t>
      </w:r>
      <w:r w:rsidRPr="00F348B8">
        <w:rPr>
          <w:rFonts w:asciiTheme="minorHAnsi" w:hAnsiTheme="minorHAnsi" w:cstheme="minorHAnsi"/>
        </w:rPr>
        <w:t>officers</w:t>
      </w:r>
      <w:r w:rsidR="009A6D8E" w:rsidRPr="00F348B8">
        <w:rPr>
          <w:rFonts w:asciiTheme="minorHAnsi" w:hAnsiTheme="minorHAnsi" w:cstheme="minorHAnsi"/>
        </w:rPr>
        <w:t xml:space="preserve"> </w:t>
      </w:r>
      <w:r w:rsidRPr="00F348B8">
        <w:rPr>
          <w:rFonts w:asciiTheme="minorHAnsi" w:hAnsiTheme="minorHAnsi" w:cstheme="minorHAnsi"/>
        </w:rPr>
        <w:t>or</w:t>
      </w:r>
      <w:r w:rsidR="009A6D8E" w:rsidRPr="00F348B8">
        <w:rPr>
          <w:rFonts w:asciiTheme="minorHAnsi" w:hAnsiTheme="minorHAnsi" w:cstheme="minorHAnsi"/>
        </w:rPr>
        <w:t xml:space="preserve"> </w:t>
      </w:r>
      <w:r w:rsidRPr="00F348B8">
        <w:rPr>
          <w:rFonts w:asciiTheme="minorHAnsi" w:hAnsiTheme="minorHAnsi" w:cstheme="minorHAnsi"/>
        </w:rPr>
        <w:t>former</w:t>
      </w:r>
      <w:r w:rsidR="009A6D8E" w:rsidRPr="00F348B8">
        <w:rPr>
          <w:rFonts w:asciiTheme="minorHAnsi" w:hAnsiTheme="minorHAnsi" w:cstheme="minorHAnsi"/>
        </w:rPr>
        <w:t xml:space="preserve"> </w:t>
      </w:r>
      <w:r w:rsidRPr="00F348B8">
        <w:rPr>
          <w:rFonts w:asciiTheme="minorHAnsi" w:hAnsiTheme="minorHAnsi" w:cstheme="minorHAnsi"/>
        </w:rPr>
        <w:t>Directors</w:t>
      </w:r>
      <w:r w:rsidR="009A6D8E" w:rsidRPr="00F348B8">
        <w:rPr>
          <w:rFonts w:asciiTheme="minorHAnsi" w:hAnsiTheme="minorHAnsi" w:cstheme="minorHAnsi"/>
        </w:rPr>
        <w:t xml:space="preserve"> </w:t>
      </w:r>
      <w:r w:rsidRPr="00F348B8">
        <w:rPr>
          <w:rFonts w:asciiTheme="minorHAnsi" w:hAnsiTheme="minorHAnsi" w:cstheme="minorHAnsi"/>
        </w:rPr>
        <w:t>or</w:t>
      </w:r>
      <w:r w:rsidR="009A6D8E" w:rsidRPr="00F348B8">
        <w:rPr>
          <w:rFonts w:asciiTheme="minorHAnsi" w:hAnsiTheme="minorHAnsi" w:cstheme="minorHAnsi"/>
        </w:rPr>
        <w:t xml:space="preserve"> </w:t>
      </w:r>
      <w:r w:rsidRPr="00F348B8">
        <w:rPr>
          <w:rFonts w:asciiTheme="minorHAnsi" w:hAnsiTheme="minorHAnsi" w:cstheme="minorHAnsi"/>
        </w:rPr>
        <w:t>officers</w:t>
      </w:r>
      <w:r w:rsidR="009A6D8E" w:rsidRPr="00F348B8">
        <w:rPr>
          <w:rFonts w:asciiTheme="minorHAnsi" w:hAnsiTheme="minorHAnsi" w:cstheme="minorHAnsi"/>
        </w:rPr>
        <w:t xml:space="preserve"> </w:t>
      </w:r>
      <w:r w:rsidRPr="00F348B8">
        <w:rPr>
          <w:rFonts w:asciiTheme="minorHAnsi" w:hAnsiTheme="minorHAnsi" w:cstheme="minorHAnsi"/>
        </w:rPr>
        <w:t>against</w:t>
      </w:r>
      <w:r w:rsidR="009A6D8E" w:rsidRPr="00F348B8">
        <w:rPr>
          <w:rFonts w:asciiTheme="minorHAnsi" w:hAnsiTheme="minorHAnsi" w:cstheme="minorHAnsi"/>
        </w:rPr>
        <w:t xml:space="preserve"> </w:t>
      </w:r>
      <w:r w:rsidRPr="00F348B8">
        <w:rPr>
          <w:rFonts w:asciiTheme="minorHAnsi" w:hAnsiTheme="minorHAnsi" w:cstheme="minorHAnsi"/>
        </w:rPr>
        <w:t>expenses actually and necessarily incurred by them in connection with the defense of any action,</w:t>
      </w:r>
      <w:r w:rsidR="009A6D8E" w:rsidRPr="00F348B8">
        <w:rPr>
          <w:rFonts w:asciiTheme="minorHAnsi" w:hAnsiTheme="minorHAnsi" w:cstheme="minorHAnsi"/>
        </w:rPr>
        <w:t xml:space="preserve"> </w:t>
      </w:r>
      <w:r w:rsidRPr="00F348B8">
        <w:rPr>
          <w:rFonts w:asciiTheme="minorHAnsi" w:hAnsiTheme="minorHAnsi" w:cstheme="minorHAnsi"/>
        </w:rPr>
        <w:t>suit</w:t>
      </w:r>
      <w:r w:rsidR="009A6D8E" w:rsidRPr="00F348B8">
        <w:rPr>
          <w:rFonts w:asciiTheme="minorHAnsi" w:hAnsiTheme="minorHAnsi" w:cstheme="minorHAnsi"/>
        </w:rPr>
        <w:t xml:space="preserve"> </w:t>
      </w:r>
      <w:r w:rsidRPr="00F348B8">
        <w:rPr>
          <w:rFonts w:asciiTheme="minorHAnsi" w:hAnsiTheme="minorHAnsi" w:cstheme="minorHAnsi"/>
        </w:rPr>
        <w:t>or proceeding,</w:t>
      </w:r>
      <w:r w:rsidR="009A6D8E" w:rsidRPr="00F348B8">
        <w:rPr>
          <w:rFonts w:asciiTheme="minorHAnsi" w:hAnsiTheme="minorHAnsi" w:cstheme="minorHAnsi"/>
        </w:rPr>
        <w:t xml:space="preserve"> </w:t>
      </w:r>
      <w:r w:rsidRPr="00F348B8">
        <w:rPr>
          <w:rFonts w:asciiTheme="minorHAnsi" w:hAnsiTheme="minorHAnsi" w:cstheme="minorHAnsi"/>
        </w:rPr>
        <w:t>in</w:t>
      </w:r>
      <w:r w:rsidR="009A6D8E" w:rsidRPr="00F348B8">
        <w:rPr>
          <w:rFonts w:asciiTheme="minorHAnsi" w:hAnsiTheme="minorHAnsi" w:cstheme="minorHAnsi"/>
        </w:rPr>
        <w:t xml:space="preserve"> </w:t>
      </w:r>
      <w:r w:rsidRPr="00F348B8">
        <w:rPr>
          <w:rFonts w:asciiTheme="minorHAnsi" w:hAnsiTheme="minorHAnsi" w:cstheme="minorHAnsi"/>
        </w:rPr>
        <w:t>which</w:t>
      </w:r>
      <w:r w:rsidR="009A6D8E" w:rsidRPr="00F348B8">
        <w:rPr>
          <w:rFonts w:asciiTheme="minorHAnsi" w:hAnsiTheme="minorHAnsi" w:cstheme="minorHAnsi"/>
        </w:rPr>
        <w:t xml:space="preserve"> </w:t>
      </w:r>
      <w:r w:rsidRPr="00F348B8">
        <w:rPr>
          <w:rFonts w:asciiTheme="minorHAnsi" w:hAnsiTheme="minorHAnsi" w:cstheme="minorHAnsi"/>
        </w:rPr>
        <w:t>they</w:t>
      </w:r>
      <w:r w:rsidR="009A6D8E" w:rsidRPr="00F348B8">
        <w:rPr>
          <w:rFonts w:asciiTheme="minorHAnsi" w:hAnsiTheme="minorHAnsi" w:cstheme="minorHAnsi"/>
        </w:rPr>
        <w:t xml:space="preserve"> </w:t>
      </w:r>
      <w:r w:rsidRPr="00F348B8">
        <w:rPr>
          <w:rFonts w:asciiTheme="minorHAnsi" w:hAnsiTheme="minorHAnsi" w:cstheme="minorHAnsi"/>
        </w:rPr>
        <w:t>or</w:t>
      </w:r>
      <w:r w:rsidR="009A6D8E" w:rsidRPr="00F348B8">
        <w:rPr>
          <w:rFonts w:asciiTheme="minorHAnsi" w:hAnsiTheme="minorHAnsi" w:cstheme="minorHAnsi"/>
        </w:rPr>
        <w:t xml:space="preserve"> </w:t>
      </w:r>
      <w:r w:rsidRPr="00F348B8">
        <w:rPr>
          <w:rFonts w:asciiTheme="minorHAnsi" w:hAnsiTheme="minorHAnsi" w:cstheme="minorHAnsi"/>
        </w:rPr>
        <w:t>any</w:t>
      </w:r>
      <w:r w:rsidR="009A6D8E" w:rsidRPr="00F348B8">
        <w:rPr>
          <w:rFonts w:asciiTheme="minorHAnsi" w:hAnsiTheme="minorHAnsi" w:cstheme="minorHAnsi"/>
        </w:rPr>
        <w:t xml:space="preserve"> </w:t>
      </w:r>
      <w:r w:rsidRPr="00F348B8">
        <w:rPr>
          <w:rFonts w:asciiTheme="minorHAnsi" w:hAnsiTheme="minorHAnsi" w:cstheme="minorHAnsi"/>
        </w:rPr>
        <w:t>of</w:t>
      </w:r>
      <w:r w:rsidR="009A6D8E" w:rsidRPr="00F348B8">
        <w:rPr>
          <w:rFonts w:asciiTheme="minorHAnsi" w:hAnsiTheme="minorHAnsi" w:cstheme="minorHAnsi"/>
        </w:rPr>
        <w:t xml:space="preserve"> </w:t>
      </w:r>
      <w:r w:rsidRPr="00F348B8">
        <w:rPr>
          <w:rFonts w:asciiTheme="minorHAnsi" w:hAnsiTheme="minorHAnsi" w:cstheme="minorHAnsi"/>
        </w:rPr>
        <w:t>them</w:t>
      </w:r>
      <w:r w:rsidR="009A6D8E" w:rsidRPr="00F348B8">
        <w:rPr>
          <w:rFonts w:asciiTheme="minorHAnsi" w:hAnsiTheme="minorHAnsi" w:cstheme="minorHAnsi"/>
        </w:rPr>
        <w:t xml:space="preserve"> </w:t>
      </w:r>
      <w:r w:rsidRPr="00F348B8">
        <w:rPr>
          <w:rFonts w:asciiTheme="minorHAnsi" w:hAnsiTheme="minorHAnsi" w:cstheme="minorHAnsi"/>
        </w:rPr>
        <w:t>are</w:t>
      </w:r>
      <w:r w:rsidR="009A6D8E" w:rsidRPr="00F348B8">
        <w:rPr>
          <w:rFonts w:asciiTheme="minorHAnsi" w:hAnsiTheme="minorHAnsi" w:cstheme="minorHAnsi"/>
        </w:rPr>
        <w:t xml:space="preserve"> </w:t>
      </w:r>
      <w:r w:rsidRPr="00F348B8">
        <w:rPr>
          <w:rFonts w:asciiTheme="minorHAnsi" w:hAnsiTheme="minorHAnsi" w:cstheme="minorHAnsi"/>
        </w:rPr>
        <w:t>made parties,</w:t>
      </w:r>
      <w:r w:rsidR="009A6D8E" w:rsidRPr="00F348B8">
        <w:rPr>
          <w:rFonts w:asciiTheme="minorHAnsi" w:hAnsiTheme="minorHAnsi" w:cstheme="minorHAnsi"/>
        </w:rPr>
        <w:t xml:space="preserve"> </w:t>
      </w:r>
      <w:r w:rsidRPr="00F348B8">
        <w:rPr>
          <w:rFonts w:asciiTheme="minorHAnsi" w:hAnsiTheme="minorHAnsi" w:cstheme="minorHAnsi"/>
        </w:rPr>
        <w:t>or</w:t>
      </w:r>
      <w:r w:rsidR="009A6D8E" w:rsidRPr="00F348B8">
        <w:rPr>
          <w:rFonts w:asciiTheme="minorHAnsi" w:hAnsiTheme="minorHAnsi" w:cstheme="minorHAnsi"/>
        </w:rPr>
        <w:t xml:space="preserve"> </w:t>
      </w:r>
      <w:r w:rsidRPr="00F348B8">
        <w:rPr>
          <w:rFonts w:asciiTheme="minorHAnsi" w:hAnsiTheme="minorHAnsi" w:cstheme="minorHAnsi"/>
        </w:rPr>
        <w:t>a</w:t>
      </w:r>
      <w:r w:rsidR="009A6D8E" w:rsidRPr="00F348B8">
        <w:rPr>
          <w:rFonts w:asciiTheme="minorHAnsi" w:hAnsiTheme="minorHAnsi" w:cstheme="minorHAnsi"/>
        </w:rPr>
        <w:t xml:space="preserve"> </w:t>
      </w:r>
      <w:r w:rsidRPr="00F348B8">
        <w:rPr>
          <w:rFonts w:asciiTheme="minorHAnsi" w:hAnsiTheme="minorHAnsi" w:cstheme="minorHAnsi"/>
        </w:rPr>
        <w:t>party,</w:t>
      </w:r>
      <w:r w:rsidR="009A6D8E" w:rsidRPr="00F348B8">
        <w:rPr>
          <w:rFonts w:asciiTheme="minorHAnsi" w:hAnsiTheme="minorHAnsi" w:cstheme="minorHAnsi"/>
        </w:rPr>
        <w:t xml:space="preserve"> </w:t>
      </w:r>
      <w:r w:rsidRPr="00F348B8">
        <w:rPr>
          <w:rFonts w:asciiTheme="minorHAnsi" w:hAnsiTheme="minorHAnsi" w:cstheme="minorHAnsi"/>
        </w:rPr>
        <w:t>by</w:t>
      </w:r>
      <w:r w:rsidR="009A6D8E" w:rsidRPr="00F348B8">
        <w:rPr>
          <w:rFonts w:asciiTheme="minorHAnsi" w:hAnsiTheme="minorHAnsi" w:cstheme="minorHAnsi"/>
        </w:rPr>
        <w:t xml:space="preserve"> </w:t>
      </w:r>
      <w:r w:rsidRPr="00F348B8">
        <w:rPr>
          <w:rFonts w:asciiTheme="minorHAnsi" w:hAnsiTheme="minorHAnsi" w:cstheme="minorHAnsi"/>
        </w:rPr>
        <w:t>reason</w:t>
      </w:r>
      <w:r w:rsidR="009A6D8E" w:rsidRPr="00F348B8">
        <w:rPr>
          <w:rFonts w:asciiTheme="minorHAnsi" w:hAnsiTheme="minorHAnsi" w:cstheme="minorHAnsi"/>
        </w:rPr>
        <w:t xml:space="preserve"> </w:t>
      </w:r>
      <w:r w:rsidRPr="00F348B8">
        <w:rPr>
          <w:rFonts w:asciiTheme="minorHAnsi" w:hAnsiTheme="minorHAnsi" w:cstheme="minorHAnsi"/>
        </w:rPr>
        <w:t>of</w:t>
      </w:r>
      <w:r w:rsidR="009A6D8E" w:rsidRPr="00F348B8">
        <w:rPr>
          <w:rFonts w:asciiTheme="minorHAnsi" w:hAnsiTheme="minorHAnsi" w:cstheme="minorHAnsi"/>
        </w:rPr>
        <w:t xml:space="preserve"> </w:t>
      </w:r>
      <w:r w:rsidRPr="00F348B8">
        <w:rPr>
          <w:rFonts w:asciiTheme="minorHAnsi" w:hAnsiTheme="minorHAnsi" w:cstheme="minorHAnsi"/>
        </w:rPr>
        <w:t>having</w:t>
      </w:r>
      <w:r w:rsidR="009A6D8E" w:rsidRPr="00F348B8">
        <w:rPr>
          <w:rFonts w:asciiTheme="minorHAnsi" w:hAnsiTheme="minorHAnsi" w:cstheme="minorHAnsi"/>
        </w:rPr>
        <w:t xml:space="preserve"> </w:t>
      </w:r>
      <w:r w:rsidRPr="00F348B8">
        <w:rPr>
          <w:rFonts w:asciiTheme="minorHAnsi" w:hAnsiTheme="minorHAnsi" w:cstheme="minorHAnsi"/>
        </w:rPr>
        <w:t xml:space="preserve">been Directors or officers of this Association, except in relation to matters as to which such Director or officer </w:t>
      </w:r>
      <w:r w:rsidR="009A6D8E" w:rsidRPr="00F348B8">
        <w:rPr>
          <w:rFonts w:asciiTheme="minorHAnsi" w:hAnsiTheme="minorHAnsi" w:cstheme="minorHAnsi"/>
        </w:rPr>
        <w:t>or former</w:t>
      </w:r>
      <w:r w:rsidRPr="00F348B8">
        <w:rPr>
          <w:rFonts w:asciiTheme="minorHAnsi" w:hAnsiTheme="minorHAnsi" w:cstheme="minorHAnsi"/>
        </w:rPr>
        <w:t xml:space="preserve"> Director</w:t>
      </w:r>
      <w:r w:rsidR="009A6D8E" w:rsidRPr="00F348B8">
        <w:rPr>
          <w:rFonts w:asciiTheme="minorHAnsi" w:hAnsiTheme="minorHAnsi" w:cstheme="minorHAnsi"/>
        </w:rPr>
        <w:t xml:space="preserve"> </w:t>
      </w:r>
      <w:r w:rsidRPr="00F348B8">
        <w:rPr>
          <w:rFonts w:asciiTheme="minorHAnsi" w:hAnsiTheme="minorHAnsi" w:cstheme="minorHAnsi"/>
        </w:rPr>
        <w:t>or</w:t>
      </w:r>
      <w:r w:rsidR="009A6D8E" w:rsidRPr="00F348B8">
        <w:rPr>
          <w:rFonts w:asciiTheme="minorHAnsi" w:hAnsiTheme="minorHAnsi" w:cstheme="minorHAnsi"/>
        </w:rPr>
        <w:t xml:space="preserve"> </w:t>
      </w:r>
      <w:r w:rsidRPr="00F348B8">
        <w:rPr>
          <w:rFonts w:asciiTheme="minorHAnsi" w:hAnsiTheme="minorHAnsi" w:cstheme="minorHAnsi"/>
        </w:rPr>
        <w:t>officer</w:t>
      </w:r>
      <w:r w:rsidR="009A6D8E" w:rsidRPr="00F348B8">
        <w:rPr>
          <w:rFonts w:asciiTheme="minorHAnsi" w:hAnsiTheme="minorHAnsi" w:cstheme="minorHAnsi"/>
        </w:rPr>
        <w:t xml:space="preserve"> </w:t>
      </w:r>
      <w:r w:rsidRPr="00F348B8">
        <w:rPr>
          <w:rFonts w:asciiTheme="minorHAnsi" w:hAnsiTheme="minorHAnsi" w:cstheme="minorHAnsi"/>
        </w:rPr>
        <w:t>shall</w:t>
      </w:r>
      <w:r w:rsidR="009A6D8E" w:rsidRPr="00F348B8">
        <w:rPr>
          <w:rFonts w:asciiTheme="minorHAnsi" w:hAnsiTheme="minorHAnsi" w:cstheme="minorHAnsi"/>
        </w:rPr>
        <w:t xml:space="preserve"> </w:t>
      </w:r>
      <w:r w:rsidRPr="00F348B8">
        <w:rPr>
          <w:rFonts w:asciiTheme="minorHAnsi" w:hAnsiTheme="minorHAnsi" w:cstheme="minorHAnsi"/>
        </w:rPr>
        <w:t>be adjudged in</w:t>
      </w:r>
      <w:r w:rsidR="009A6D8E" w:rsidRPr="00F348B8">
        <w:rPr>
          <w:rFonts w:asciiTheme="minorHAnsi" w:hAnsiTheme="minorHAnsi" w:cstheme="minorHAnsi"/>
        </w:rPr>
        <w:t xml:space="preserve"> </w:t>
      </w:r>
      <w:r w:rsidRPr="00F348B8">
        <w:rPr>
          <w:rFonts w:asciiTheme="minorHAnsi" w:hAnsiTheme="minorHAnsi" w:cstheme="minorHAnsi"/>
        </w:rPr>
        <w:t>such action,</w:t>
      </w:r>
      <w:r w:rsidR="009A6D8E" w:rsidRPr="00F348B8">
        <w:rPr>
          <w:rFonts w:asciiTheme="minorHAnsi" w:hAnsiTheme="minorHAnsi" w:cstheme="minorHAnsi"/>
        </w:rPr>
        <w:t xml:space="preserve"> </w:t>
      </w:r>
      <w:r w:rsidRPr="00F348B8">
        <w:rPr>
          <w:rFonts w:asciiTheme="minorHAnsi" w:hAnsiTheme="minorHAnsi" w:cstheme="minorHAnsi"/>
        </w:rPr>
        <w:t>suit</w:t>
      </w:r>
      <w:r w:rsidR="009A6D8E" w:rsidRPr="00F348B8">
        <w:rPr>
          <w:rFonts w:asciiTheme="minorHAnsi" w:hAnsiTheme="minorHAnsi" w:cstheme="minorHAnsi"/>
        </w:rPr>
        <w:t xml:space="preserve"> </w:t>
      </w:r>
      <w:r w:rsidRPr="00F348B8">
        <w:rPr>
          <w:rFonts w:asciiTheme="minorHAnsi" w:hAnsiTheme="minorHAnsi" w:cstheme="minorHAnsi"/>
        </w:rPr>
        <w:t xml:space="preserve">or </w:t>
      </w:r>
      <w:r w:rsidR="009A6D8E" w:rsidRPr="00F348B8">
        <w:rPr>
          <w:rFonts w:asciiTheme="minorHAnsi" w:hAnsiTheme="minorHAnsi" w:cstheme="minorHAnsi"/>
        </w:rPr>
        <w:t>proceeding to</w:t>
      </w:r>
      <w:r w:rsidRPr="00F348B8">
        <w:rPr>
          <w:rFonts w:asciiTheme="minorHAnsi" w:hAnsiTheme="minorHAnsi" w:cstheme="minorHAnsi"/>
        </w:rPr>
        <w:t xml:space="preserve"> be </w:t>
      </w:r>
      <w:r w:rsidR="009A6D8E" w:rsidRPr="00F348B8">
        <w:rPr>
          <w:rFonts w:asciiTheme="minorHAnsi" w:hAnsiTheme="minorHAnsi" w:cstheme="minorHAnsi"/>
        </w:rPr>
        <w:t>liable for</w:t>
      </w:r>
      <w:r w:rsidRPr="00F348B8">
        <w:rPr>
          <w:rFonts w:asciiTheme="minorHAnsi" w:hAnsiTheme="minorHAnsi" w:cstheme="minorHAnsi"/>
        </w:rPr>
        <w:t xml:space="preserve"> negligence or misconduct in the performance of </w:t>
      </w:r>
      <w:r w:rsidRPr="00F348B8">
        <w:rPr>
          <w:rFonts w:asciiTheme="minorHAnsi" w:hAnsiTheme="minorHAnsi" w:cstheme="minorHAnsi"/>
        </w:rPr>
        <w:lastRenderedPageBreak/>
        <w:t xml:space="preserve">duty and to such matters as shall be settled by agreement predicated on the existence of such </w:t>
      </w:r>
      <w:r w:rsidR="009A6D8E" w:rsidRPr="00F348B8">
        <w:rPr>
          <w:rFonts w:asciiTheme="minorHAnsi" w:hAnsiTheme="minorHAnsi" w:cstheme="minorHAnsi"/>
        </w:rPr>
        <w:t>liability for</w:t>
      </w:r>
      <w:r w:rsidRPr="00F348B8">
        <w:rPr>
          <w:rFonts w:asciiTheme="minorHAnsi" w:hAnsiTheme="minorHAnsi" w:cstheme="minorHAnsi"/>
        </w:rPr>
        <w:t xml:space="preserve"> negligence or misconduct. </w:t>
      </w:r>
    </w:p>
    <w:p w14:paraId="218642FE" w14:textId="77777777" w:rsidR="00BB0129" w:rsidRPr="00F348B8" w:rsidRDefault="00BB0129" w:rsidP="00CF34E4">
      <w:pPr>
        <w:spacing w:before="240" w:after="240"/>
        <w:rPr>
          <w:rFonts w:asciiTheme="minorHAnsi" w:hAnsiTheme="minorHAnsi" w:cstheme="minorHAnsi"/>
        </w:rPr>
      </w:pPr>
    </w:p>
    <w:p w14:paraId="78025278" w14:textId="62EC6986" w:rsidR="001523A1"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 XV</w:t>
      </w:r>
      <w:r w:rsidR="001523A1" w:rsidRPr="00F348B8">
        <w:rPr>
          <w:rFonts w:asciiTheme="minorHAnsi" w:hAnsiTheme="minorHAnsi" w:cstheme="minorHAnsi"/>
          <w:b/>
          <w:bCs/>
        </w:rPr>
        <w:t xml:space="preserve"> </w:t>
      </w:r>
      <w:r w:rsidRPr="00F348B8">
        <w:rPr>
          <w:rFonts w:asciiTheme="minorHAnsi" w:hAnsiTheme="minorHAnsi" w:cstheme="minorHAnsi"/>
          <w:b/>
          <w:bCs/>
        </w:rPr>
        <w:t>- DISSOLUTION</w:t>
      </w:r>
    </w:p>
    <w:p w14:paraId="5A152D73" w14:textId="11052655"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1.</w:t>
      </w:r>
      <w:r w:rsidR="00274230">
        <w:rPr>
          <w:rFonts w:asciiTheme="minorHAnsi" w:hAnsiTheme="minorHAnsi" w:cstheme="minorHAnsi"/>
        </w:rPr>
        <w:t xml:space="preserve"> </w:t>
      </w:r>
      <w:r w:rsidR="001523A1" w:rsidRPr="00F348B8">
        <w:rPr>
          <w:rFonts w:asciiTheme="minorHAnsi" w:hAnsiTheme="minorHAnsi" w:cstheme="minorHAnsi"/>
        </w:rPr>
        <w:t xml:space="preserve"> </w:t>
      </w:r>
      <w:r w:rsidRPr="00F348B8">
        <w:rPr>
          <w:rFonts w:asciiTheme="minorHAnsi" w:hAnsiTheme="minorHAnsi" w:cstheme="minorHAnsi"/>
        </w:rPr>
        <w:t xml:space="preserve">Dissolution of this Association requires the passing of a Resolution of Resignation by a three- </w:t>
      </w:r>
      <w:r w:rsidR="001523A1" w:rsidRPr="00F348B8">
        <w:rPr>
          <w:rFonts w:asciiTheme="minorHAnsi" w:hAnsiTheme="minorHAnsi" w:cstheme="minorHAnsi"/>
        </w:rPr>
        <w:t>f</w:t>
      </w:r>
      <w:r w:rsidRPr="00F348B8">
        <w:rPr>
          <w:rFonts w:asciiTheme="minorHAnsi" w:hAnsiTheme="minorHAnsi" w:cstheme="minorHAnsi"/>
        </w:rPr>
        <w:t>ourths</w:t>
      </w:r>
      <w:r w:rsidR="001523A1" w:rsidRPr="00F348B8">
        <w:rPr>
          <w:rFonts w:asciiTheme="minorHAnsi" w:hAnsiTheme="minorHAnsi" w:cstheme="minorHAnsi"/>
        </w:rPr>
        <w:t xml:space="preserve"> </w:t>
      </w:r>
      <w:r w:rsidRPr="00F348B8">
        <w:rPr>
          <w:rFonts w:asciiTheme="minorHAnsi" w:hAnsiTheme="minorHAnsi" w:cstheme="minorHAnsi"/>
        </w:rPr>
        <w:t>(3/4)</w:t>
      </w:r>
      <w:r w:rsidR="001523A1" w:rsidRPr="00F348B8">
        <w:rPr>
          <w:rFonts w:asciiTheme="minorHAnsi" w:hAnsiTheme="minorHAnsi" w:cstheme="minorHAnsi"/>
        </w:rPr>
        <w:t xml:space="preserve"> </w:t>
      </w:r>
      <w:r w:rsidRPr="00F348B8">
        <w:rPr>
          <w:rFonts w:asciiTheme="minorHAnsi" w:hAnsiTheme="minorHAnsi" w:cstheme="minorHAnsi"/>
        </w:rPr>
        <w:t>vote</w:t>
      </w:r>
      <w:r w:rsidR="001523A1" w:rsidRPr="00F348B8">
        <w:rPr>
          <w:rFonts w:asciiTheme="minorHAnsi" w:hAnsiTheme="minorHAnsi" w:cstheme="minorHAnsi"/>
        </w:rPr>
        <w:t xml:space="preserve"> </w:t>
      </w:r>
      <w:r w:rsidRPr="00F348B8">
        <w:rPr>
          <w:rFonts w:asciiTheme="minorHAnsi" w:hAnsiTheme="minorHAnsi" w:cstheme="minorHAnsi"/>
        </w:rPr>
        <w:t>of</w:t>
      </w:r>
      <w:r w:rsidR="001523A1" w:rsidRPr="00F348B8">
        <w:rPr>
          <w:rFonts w:asciiTheme="minorHAnsi" w:hAnsiTheme="minorHAnsi" w:cstheme="minorHAnsi"/>
        </w:rPr>
        <w:t xml:space="preserve"> </w:t>
      </w:r>
      <w:r w:rsidRPr="00F348B8">
        <w:rPr>
          <w:rFonts w:asciiTheme="minorHAnsi" w:hAnsiTheme="minorHAnsi" w:cstheme="minorHAnsi"/>
        </w:rPr>
        <w:t>all</w:t>
      </w:r>
      <w:r w:rsidR="001523A1" w:rsidRPr="00F348B8">
        <w:rPr>
          <w:rFonts w:asciiTheme="minorHAnsi" w:hAnsiTheme="minorHAnsi" w:cstheme="minorHAnsi"/>
        </w:rPr>
        <w:t xml:space="preserve"> </w:t>
      </w:r>
      <w:r w:rsidRPr="00F348B8">
        <w:rPr>
          <w:rFonts w:asciiTheme="minorHAnsi" w:hAnsiTheme="minorHAnsi" w:cstheme="minorHAnsi"/>
        </w:rPr>
        <w:t>active</w:t>
      </w:r>
      <w:r w:rsidR="001523A1" w:rsidRPr="00F348B8">
        <w:rPr>
          <w:rFonts w:asciiTheme="minorHAnsi" w:hAnsiTheme="minorHAnsi" w:cstheme="minorHAnsi"/>
        </w:rPr>
        <w:t xml:space="preserve"> </w:t>
      </w:r>
      <w:r w:rsidRPr="00F348B8">
        <w:rPr>
          <w:rFonts w:asciiTheme="minorHAnsi" w:hAnsiTheme="minorHAnsi" w:cstheme="minorHAnsi"/>
        </w:rPr>
        <w:t>members.</w:t>
      </w:r>
      <w:r w:rsidR="001523A1" w:rsidRPr="00F348B8">
        <w:rPr>
          <w:rFonts w:asciiTheme="minorHAnsi" w:hAnsiTheme="minorHAnsi" w:cstheme="minorHAnsi"/>
        </w:rPr>
        <w:t xml:space="preserve">  </w:t>
      </w:r>
      <w:r w:rsidRPr="00F348B8">
        <w:rPr>
          <w:rFonts w:asciiTheme="minorHAnsi" w:hAnsiTheme="minorHAnsi" w:cstheme="minorHAnsi"/>
        </w:rPr>
        <w:t>The</w:t>
      </w:r>
      <w:r w:rsidR="001523A1" w:rsidRPr="00F348B8">
        <w:rPr>
          <w:rFonts w:asciiTheme="minorHAnsi" w:hAnsiTheme="minorHAnsi" w:cstheme="minorHAnsi"/>
        </w:rPr>
        <w:t xml:space="preserve"> </w:t>
      </w:r>
      <w:r w:rsidRPr="00F348B8">
        <w:rPr>
          <w:rFonts w:asciiTheme="minorHAnsi" w:hAnsiTheme="minorHAnsi" w:cstheme="minorHAnsi"/>
        </w:rPr>
        <w:t>adopted</w:t>
      </w:r>
      <w:r w:rsidR="001523A1" w:rsidRPr="00F348B8">
        <w:rPr>
          <w:rFonts w:asciiTheme="minorHAnsi" w:hAnsiTheme="minorHAnsi" w:cstheme="minorHAnsi"/>
        </w:rPr>
        <w:t xml:space="preserve"> </w:t>
      </w:r>
      <w:r w:rsidRPr="00F348B8">
        <w:rPr>
          <w:rFonts w:asciiTheme="minorHAnsi" w:hAnsiTheme="minorHAnsi" w:cstheme="minorHAnsi"/>
        </w:rPr>
        <w:t>resolution</w:t>
      </w:r>
      <w:r w:rsidR="001523A1" w:rsidRPr="00F348B8">
        <w:rPr>
          <w:rFonts w:asciiTheme="minorHAnsi" w:hAnsiTheme="minorHAnsi" w:cstheme="minorHAnsi"/>
        </w:rPr>
        <w:t xml:space="preserve"> </w:t>
      </w:r>
      <w:r w:rsidRPr="00F348B8">
        <w:rPr>
          <w:rFonts w:asciiTheme="minorHAnsi" w:hAnsiTheme="minorHAnsi" w:cstheme="minorHAnsi"/>
        </w:rPr>
        <w:t>shall</w:t>
      </w:r>
      <w:r w:rsidR="001523A1" w:rsidRPr="00F348B8">
        <w:rPr>
          <w:rFonts w:asciiTheme="minorHAnsi" w:hAnsiTheme="minorHAnsi" w:cstheme="minorHAnsi"/>
        </w:rPr>
        <w:t xml:space="preserve"> </w:t>
      </w:r>
      <w:r w:rsidRPr="00F348B8">
        <w:rPr>
          <w:rFonts w:asciiTheme="minorHAnsi" w:hAnsiTheme="minorHAnsi" w:cstheme="minorHAnsi"/>
        </w:rPr>
        <w:t>be</w:t>
      </w:r>
      <w:r w:rsidR="001523A1" w:rsidRPr="00F348B8">
        <w:rPr>
          <w:rFonts w:asciiTheme="minorHAnsi" w:hAnsiTheme="minorHAnsi" w:cstheme="minorHAnsi"/>
        </w:rPr>
        <w:t xml:space="preserve"> </w:t>
      </w:r>
      <w:r w:rsidRPr="00F348B8">
        <w:rPr>
          <w:rFonts w:asciiTheme="minorHAnsi" w:hAnsiTheme="minorHAnsi" w:cstheme="minorHAnsi"/>
        </w:rPr>
        <w:t>sent</w:t>
      </w:r>
      <w:r w:rsidR="001523A1" w:rsidRPr="00F348B8">
        <w:rPr>
          <w:rFonts w:asciiTheme="minorHAnsi" w:hAnsiTheme="minorHAnsi" w:cstheme="minorHAnsi"/>
        </w:rPr>
        <w:t xml:space="preserve"> </w:t>
      </w:r>
      <w:r w:rsidRPr="00F348B8">
        <w:rPr>
          <w:rFonts w:asciiTheme="minorHAnsi" w:hAnsiTheme="minorHAnsi" w:cstheme="minorHAnsi"/>
        </w:rPr>
        <w:t>by</w:t>
      </w:r>
      <w:r w:rsidR="001523A1" w:rsidRPr="00F348B8">
        <w:rPr>
          <w:rFonts w:asciiTheme="minorHAnsi" w:hAnsiTheme="minorHAnsi" w:cstheme="minorHAnsi"/>
        </w:rPr>
        <w:t xml:space="preserve"> </w:t>
      </w:r>
      <w:r w:rsidRPr="00F348B8">
        <w:rPr>
          <w:rFonts w:asciiTheme="minorHAnsi" w:hAnsiTheme="minorHAnsi" w:cstheme="minorHAnsi"/>
        </w:rPr>
        <w:t>the</w:t>
      </w:r>
      <w:r w:rsidR="001523A1" w:rsidRPr="00F348B8">
        <w:rPr>
          <w:rFonts w:asciiTheme="minorHAnsi" w:hAnsiTheme="minorHAnsi" w:cstheme="minorHAnsi"/>
        </w:rPr>
        <w:t xml:space="preserve"> </w:t>
      </w:r>
      <w:r w:rsidRPr="00F348B8">
        <w:rPr>
          <w:rFonts w:asciiTheme="minorHAnsi" w:hAnsiTheme="minorHAnsi" w:cstheme="minorHAnsi"/>
        </w:rPr>
        <w:t>Secretary</w:t>
      </w:r>
      <w:r w:rsidR="001523A1" w:rsidRPr="00F348B8">
        <w:rPr>
          <w:rFonts w:asciiTheme="minorHAnsi" w:hAnsiTheme="minorHAnsi" w:cstheme="minorHAnsi"/>
        </w:rPr>
        <w:t xml:space="preserve"> </w:t>
      </w:r>
      <w:r w:rsidRPr="00F348B8">
        <w:rPr>
          <w:rFonts w:asciiTheme="minorHAnsi" w:hAnsiTheme="minorHAnsi" w:cstheme="minorHAnsi"/>
        </w:rPr>
        <w:t>of</w:t>
      </w:r>
      <w:r w:rsidR="001523A1" w:rsidRPr="00F348B8">
        <w:rPr>
          <w:rFonts w:asciiTheme="minorHAnsi" w:hAnsiTheme="minorHAnsi" w:cstheme="minorHAnsi"/>
        </w:rPr>
        <w:t xml:space="preserve"> </w:t>
      </w:r>
      <w:r w:rsidRPr="00F348B8">
        <w:rPr>
          <w:rFonts w:asciiTheme="minorHAnsi" w:hAnsiTheme="minorHAnsi" w:cstheme="minorHAnsi"/>
        </w:rPr>
        <w:t xml:space="preserve">this Association by registered mail to the Executive Vice President of the National Association of </w:t>
      </w:r>
      <w:r w:rsidR="003A2890">
        <w:rPr>
          <w:rFonts w:asciiTheme="minorHAnsi" w:hAnsiTheme="minorHAnsi" w:cstheme="minorHAnsi"/>
        </w:rPr>
        <w:t xml:space="preserve">Benefits and Insurance Professionals </w:t>
      </w:r>
      <w:r w:rsidRPr="00F348B8">
        <w:rPr>
          <w:rFonts w:asciiTheme="minorHAnsi" w:hAnsiTheme="minorHAnsi" w:cstheme="minorHAnsi"/>
        </w:rPr>
        <w:t>and shall</w:t>
      </w:r>
      <w:r w:rsidR="001523A1" w:rsidRPr="00F348B8">
        <w:rPr>
          <w:rFonts w:asciiTheme="minorHAnsi" w:hAnsiTheme="minorHAnsi" w:cstheme="minorHAnsi"/>
        </w:rPr>
        <w:t xml:space="preserve"> </w:t>
      </w:r>
      <w:r w:rsidRPr="00F348B8">
        <w:rPr>
          <w:rFonts w:asciiTheme="minorHAnsi" w:hAnsiTheme="minorHAnsi" w:cstheme="minorHAnsi"/>
        </w:rPr>
        <w:t xml:space="preserve">become </w:t>
      </w:r>
      <w:r w:rsidR="001523A1" w:rsidRPr="00F348B8">
        <w:rPr>
          <w:rFonts w:asciiTheme="minorHAnsi" w:hAnsiTheme="minorHAnsi" w:cstheme="minorHAnsi"/>
        </w:rPr>
        <w:t>effective upon</w:t>
      </w:r>
      <w:r w:rsidRPr="00F348B8">
        <w:rPr>
          <w:rFonts w:asciiTheme="minorHAnsi" w:hAnsiTheme="minorHAnsi" w:cstheme="minorHAnsi"/>
        </w:rPr>
        <w:t xml:space="preserve"> acceptance </w:t>
      </w:r>
      <w:r w:rsidR="001523A1" w:rsidRPr="00F348B8">
        <w:rPr>
          <w:rFonts w:asciiTheme="minorHAnsi" w:hAnsiTheme="minorHAnsi" w:cstheme="minorHAnsi"/>
        </w:rPr>
        <w:t>by the</w:t>
      </w:r>
      <w:r w:rsidRPr="00F348B8">
        <w:rPr>
          <w:rFonts w:asciiTheme="minorHAnsi" w:hAnsiTheme="minorHAnsi" w:cstheme="minorHAnsi"/>
        </w:rPr>
        <w:t xml:space="preserve"> Board of</w:t>
      </w:r>
      <w:r w:rsidR="001523A1" w:rsidRPr="00F348B8">
        <w:rPr>
          <w:rFonts w:asciiTheme="minorHAnsi" w:hAnsiTheme="minorHAnsi" w:cstheme="minorHAnsi"/>
        </w:rPr>
        <w:t xml:space="preserve"> </w:t>
      </w:r>
      <w:r w:rsidRPr="00F348B8">
        <w:rPr>
          <w:rFonts w:asciiTheme="minorHAnsi" w:hAnsiTheme="minorHAnsi" w:cstheme="minorHAnsi"/>
        </w:rPr>
        <w:t>Trustees.</w:t>
      </w:r>
      <w:r w:rsidR="001523A1" w:rsidRPr="00F348B8">
        <w:rPr>
          <w:rFonts w:asciiTheme="minorHAnsi" w:hAnsiTheme="minorHAnsi" w:cstheme="minorHAnsi"/>
        </w:rPr>
        <w:t xml:space="preserve">  </w:t>
      </w:r>
      <w:r w:rsidRPr="00F348B8">
        <w:rPr>
          <w:rFonts w:asciiTheme="minorHAnsi" w:hAnsiTheme="minorHAnsi" w:cstheme="minorHAnsi"/>
        </w:rPr>
        <w:t>Upon</w:t>
      </w:r>
      <w:r w:rsidR="001523A1" w:rsidRPr="00F348B8">
        <w:rPr>
          <w:rFonts w:asciiTheme="minorHAnsi" w:hAnsiTheme="minorHAnsi" w:cstheme="minorHAnsi"/>
        </w:rPr>
        <w:t xml:space="preserve"> acceptance of</w:t>
      </w:r>
      <w:r w:rsidRPr="00F348B8">
        <w:rPr>
          <w:rFonts w:asciiTheme="minorHAnsi" w:hAnsiTheme="minorHAnsi" w:cstheme="minorHAnsi"/>
        </w:rPr>
        <w:t xml:space="preserve"> the Resolution of Resignation by the Board of</w:t>
      </w:r>
      <w:r w:rsidR="001523A1" w:rsidRPr="00F348B8">
        <w:rPr>
          <w:rFonts w:asciiTheme="minorHAnsi" w:hAnsiTheme="minorHAnsi" w:cstheme="minorHAnsi"/>
        </w:rPr>
        <w:t xml:space="preserve"> </w:t>
      </w:r>
      <w:r w:rsidRPr="00F348B8">
        <w:rPr>
          <w:rFonts w:asciiTheme="minorHAnsi" w:hAnsiTheme="minorHAnsi" w:cstheme="minorHAnsi"/>
        </w:rPr>
        <w:t>Trustees,</w:t>
      </w:r>
      <w:r w:rsidR="001523A1" w:rsidRPr="00F348B8">
        <w:rPr>
          <w:rFonts w:asciiTheme="minorHAnsi" w:hAnsiTheme="minorHAnsi" w:cstheme="minorHAnsi"/>
        </w:rPr>
        <w:t xml:space="preserve"> </w:t>
      </w:r>
      <w:r w:rsidRPr="00F348B8">
        <w:rPr>
          <w:rFonts w:asciiTheme="minorHAnsi" w:hAnsiTheme="minorHAnsi" w:cstheme="minorHAnsi"/>
        </w:rPr>
        <w:t>individual members of</w:t>
      </w:r>
      <w:r w:rsidR="001523A1" w:rsidRPr="00F348B8">
        <w:rPr>
          <w:rFonts w:asciiTheme="minorHAnsi" w:hAnsiTheme="minorHAnsi" w:cstheme="minorHAnsi"/>
        </w:rPr>
        <w:t xml:space="preserve"> </w:t>
      </w:r>
      <w:r w:rsidRPr="00F348B8">
        <w:rPr>
          <w:rFonts w:asciiTheme="minorHAnsi" w:hAnsiTheme="minorHAnsi" w:cstheme="minorHAnsi"/>
        </w:rPr>
        <w:t>this</w:t>
      </w:r>
      <w:r w:rsidR="001523A1" w:rsidRPr="00F348B8">
        <w:rPr>
          <w:rFonts w:asciiTheme="minorHAnsi" w:hAnsiTheme="minorHAnsi" w:cstheme="minorHAnsi"/>
        </w:rPr>
        <w:t xml:space="preserve"> </w:t>
      </w:r>
      <w:r w:rsidRPr="00F348B8">
        <w:rPr>
          <w:rFonts w:asciiTheme="minorHAnsi" w:hAnsiTheme="minorHAnsi" w:cstheme="minorHAnsi"/>
        </w:rPr>
        <w:t>Association shall become</w:t>
      </w:r>
      <w:r w:rsidR="001523A1" w:rsidRPr="00F348B8">
        <w:rPr>
          <w:rFonts w:asciiTheme="minorHAnsi" w:hAnsiTheme="minorHAnsi" w:cstheme="minorHAnsi"/>
        </w:rPr>
        <w:t xml:space="preserve"> </w:t>
      </w:r>
      <w:r w:rsidRPr="00F348B8">
        <w:rPr>
          <w:rFonts w:asciiTheme="minorHAnsi" w:hAnsiTheme="minorHAnsi" w:cstheme="minorHAnsi"/>
        </w:rPr>
        <w:t>active</w:t>
      </w:r>
      <w:r w:rsidR="001523A1" w:rsidRPr="00F348B8">
        <w:rPr>
          <w:rFonts w:asciiTheme="minorHAnsi" w:hAnsiTheme="minorHAnsi" w:cstheme="minorHAnsi"/>
        </w:rPr>
        <w:t xml:space="preserve"> </w:t>
      </w:r>
      <w:r w:rsidRPr="00F348B8">
        <w:rPr>
          <w:rFonts w:asciiTheme="minorHAnsi" w:hAnsiTheme="minorHAnsi" w:cstheme="minorHAnsi"/>
        </w:rPr>
        <w:t>members</w:t>
      </w:r>
      <w:r w:rsidR="001523A1" w:rsidRPr="00F348B8">
        <w:rPr>
          <w:rFonts w:asciiTheme="minorHAnsi" w:hAnsiTheme="minorHAnsi" w:cstheme="minorHAnsi"/>
        </w:rPr>
        <w:t xml:space="preserve"> </w:t>
      </w:r>
      <w:r w:rsidRPr="00F348B8">
        <w:rPr>
          <w:rFonts w:asciiTheme="minorHAnsi" w:hAnsiTheme="minorHAnsi" w:cstheme="minorHAnsi"/>
        </w:rPr>
        <w:t>of</w:t>
      </w:r>
      <w:r w:rsidR="001523A1" w:rsidRPr="00F348B8">
        <w:rPr>
          <w:rFonts w:asciiTheme="minorHAnsi" w:hAnsiTheme="minorHAnsi" w:cstheme="minorHAnsi"/>
        </w:rPr>
        <w:t xml:space="preserve"> </w:t>
      </w:r>
      <w:r w:rsidRPr="00F348B8">
        <w:rPr>
          <w:rFonts w:asciiTheme="minorHAnsi" w:hAnsiTheme="minorHAnsi" w:cstheme="minorHAnsi"/>
        </w:rPr>
        <w:t>the</w:t>
      </w:r>
      <w:r w:rsidR="001523A1" w:rsidRPr="00F348B8">
        <w:rPr>
          <w:rFonts w:asciiTheme="minorHAnsi" w:hAnsiTheme="minorHAnsi" w:cstheme="minorHAnsi"/>
        </w:rPr>
        <w:t xml:space="preserve"> </w:t>
      </w:r>
      <w:r w:rsidRPr="00F348B8">
        <w:rPr>
          <w:rFonts w:asciiTheme="minorHAnsi" w:hAnsiTheme="minorHAnsi" w:cstheme="minorHAnsi"/>
        </w:rPr>
        <w:t>existing</w:t>
      </w:r>
      <w:r w:rsidR="001523A1" w:rsidRPr="00F348B8">
        <w:rPr>
          <w:rFonts w:asciiTheme="minorHAnsi" w:hAnsiTheme="minorHAnsi" w:cstheme="minorHAnsi"/>
        </w:rPr>
        <w:t xml:space="preserve"> </w:t>
      </w:r>
      <w:r w:rsidRPr="00F348B8">
        <w:rPr>
          <w:rFonts w:asciiTheme="minorHAnsi" w:hAnsiTheme="minorHAnsi" w:cstheme="minorHAnsi"/>
        </w:rPr>
        <w:t>local</w:t>
      </w:r>
      <w:r w:rsidR="001523A1" w:rsidRPr="00F348B8">
        <w:rPr>
          <w:rFonts w:asciiTheme="minorHAnsi" w:hAnsiTheme="minorHAnsi" w:cstheme="minorHAnsi"/>
        </w:rPr>
        <w:t xml:space="preserve"> </w:t>
      </w:r>
      <w:r w:rsidRPr="00F348B8">
        <w:rPr>
          <w:rFonts w:asciiTheme="minorHAnsi" w:hAnsiTheme="minorHAnsi" w:cstheme="minorHAnsi"/>
        </w:rPr>
        <w:t>association</w:t>
      </w:r>
      <w:r w:rsidR="001523A1" w:rsidRPr="00F348B8">
        <w:rPr>
          <w:rFonts w:asciiTheme="minorHAnsi" w:hAnsiTheme="minorHAnsi" w:cstheme="minorHAnsi"/>
        </w:rPr>
        <w:t xml:space="preserve"> </w:t>
      </w:r>
      <w:r w:rsidRPr="00F348B8">
        <w:rPr>
          <w:rFonts w:asciiTheme="minorHAnsi" w:hAnsiTheme="minorHAnsi" w:cstheme="minorHAnsi"/>
        </w:rPr>
        <w:t>nearest</w:t>
      </w:r>
      <w:r w:rsidR="001523A1" w:rsidRPr="00F348B8">
        <w:rPr>
          <w:rFonts w:asciiTheme="minorHAnsi" w:hAnsiTheme="minorHAnsi" w:cstheme="minorHAnsi"/>
        </w:rPr>
        <w:t xml:space="preserve"> </w:t>
      </w:r>
      <w:r w:rsidRPr="00F348B8">
        <w:rPr>
          <w:rFonts w:asciiTheme="minorHAnsi" w:hAnsiTheme="minorHAnsi" w:cstheme="minorHAnsi"/>
        </w:rPr>
        <w:t>them in</w:t>
      </w:r>
      <w:r w:rsidR="001523A1" w:rsidRPr="00F348B8">
        <w:rPr>
          <w:rFonts w:asciiTheme="minorHAnsi" w:hAnsiTheme="minorHAnsi" w:cstheme="minorHAnsi"/>
        </w:rPr>
        <w:t xml:space="preserve"> </w:t>
      </w:r>
      <w:r w:rsidRPr="00F348B8">
        <w:rPr>
          <w:rFonts w:asciiTheme="minorHAnsi" w:hAnsiTheme="minorHAnsi" w:cstheme="minorHAnsi"/>
        </w:rPr>
        <w:t>their</w:t>
      </w:r>
      <w:r w:rsidR="001523A1" w:rsidRPr="00F348B8">
        <w:rPr>
          <w:rFonts w:asciiTheme="minorHAnsi" w:hAnsiTheme="minorHAnsi" w:cstheme="minorHAnsi"/>
        </w:rPr>
        <w:t xml:space="preserve"> state, or their state</w:t>
      </w:r>
      <w:r w:rsidRPr="00F348B8">
        <w:rPr>
          <w:rFonts w:asciiTheme="minorHAnsi" w:hAnsiTheme="minorHAnsi" w:cstheme="minorHAnsi"/>
        </w:rPr>
        <w:t xml:space="preserve"> </w:t>
      </w:r>
      <w:r w:rsidR="001523A1" w:rsidRPr="00F348B8">
        <w:rPr>
          <w:rFonts w:asciiTheme="minorHAnsi" w:hAnsiTheme="minorHAnsi" w:cstheme="minorHAnsi"/>
        </w:rPr>
        <w:t>association, or</w:t>
      </w:r>
      <w:r w:rsidRPr="00F348B8">
        <w:rPr>
          <w:rFonts w:asciiTheme="minorHAnsi" w:hAnsiTheme="minorHAnsi" w:cstheme="minorHAnsi"/>
        </w:rPr>
        <w:t xml:space="preserve"> members-at-large </w:t>
      </w:r>
      <w:r w:rsidR="001523A1" w:rsidRPr="00F348B8">
        <w:rPr>
          <w:rFonts w:asciiTheme="minorHAnsi" w:hAnsiTheme="minorHAnsi" w:cstheme="minorHAnsi"/>
        </w:rPr>
        <w:t>if no</w:t>
      </w:r>
      <w:r w:rsidRPr="00F348B8">
        <w:rPr>
          <w:rFonts w:asciiTheme="minorHAnsi" w:hAnsiTheme="minorHAnsi" w:cstheme="minorHAnsi"/>
        </w:rPr>
        <w:t xml:space="preserve"> other association exists within </w:t>
      </w:r>
      <w:r w:rsidR="001523A1" w:rsidRPr="00F348B8">
        <w:rPr>
          <w:rFonts w:asciiTheme="minorHAnsi" w:hAnsiTheme="minorHAnsi" w:cstheme="minorHAnsi"/>
        </w:rPr>
        <w:t>their state</w:t>
      </w:r>
      <w:r w:rsidRPr="00F348B8">
        <w:rPr>
          <w:rFonts w:asciiTheme="minorHAnsi" w:hAnsiTheme="minorHAnsi" w:cstheme="minorHAnsi"/>
        </w:rPr>
        <w:t xml:space="preserve">. </w:t>
      </w:r>
    </w:p>
    <w:p w14:paraId="797D6865" w14:textId="6ADF83D6"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2.</w:t>
      </w:r>
      <w:r w:rsidR="001523A1" w:rsidRPr="00F348B8">
        <w:rPr>
          <w:rFonts w:asciiTheme="minorHAnsi" w:hAnsiTheme="minorHAnsi" w:cstheme="minorHAnsi"/>
        </w:rPr>
        <w:t xml:space="preserve">  </w:t>
      </w:r>
      <w:r w:rsidRPr="00F348B8">
        <w:rPr>
          <w:rFonts w:asciiTheme="minorHAnsi" w:hAnsiTheme="minorHAnsi" w:cstheme="minorHAnsi"/>
        </w:rPr>
        <w:t>This</w:t>
      </w:r>
      <w:r w:rsidR="001523A1" w:rsidRPr="00F348B8">
        <w:rPr>
          <w:rFonts w:asciiTheme="minorHAnsi" w:hAnsiTheme="minorHAnsi" w:cstheme="minorHAnsi"/>
        </w:rPr>
        <w:t xml:space="preserve"> </w:t>
      </w:r>
      <w:r w:rsidRPr="00F348B8">
        <w:rPr>
          <w:rFonts w:asciiTheme="minorHAnsi" w:hAnsiTheme="minorHAnsi" w:cstheme="minorHAnsi"/>
        </w:rPr>
        <w:t>Association,</w:t>
      </w:r>
      <w:r w:rsidR="001523A1" w:rsidRPr="00F348B8">
        <w:rPr>
          <w:rFonts w:asciiTheme="minorHAnsi" w:hAnsiTheme="minorHAnsi" w:cstheme="minorHAnsi"/>
        </w:rPr>
        <w:t xml:space="preserve"> </w:t>
      </w:r>
      <w:r w:rsidRPr="00F348B8">
        <w:rPr>
          <w:rFonts w:asciiTheme="minorHAnsi" w:hAnsiTheme="minorHAnsi" w:cstheme="minorHAnsi"/>
        </w:rPr>
        <w:t>by</w:t>
      </w:r>
      <w:r w:rsidR="001523A1" w:rsidRPr="00F348B8">
        <w:rPr>
          <w:rFonts w:asciiTheme="minorHAnsi" w:hAnsiTheme="minorHAnsi" w:cstheme="minorHAnsi"/>
        </w:rPr>
        <w:t xml:space="preserve"> taking the</w:t>
      </w:r>
      <w:r w:rsidRPr="00F348B8">
        <w:rPr>
          <w:rFonts w:asciiTheme="minorHAnsi" w:hAnsiTheme="minorHAnsi" w:cstheme="minorHAnsi"/>
        </w:rPr>
        <w:t xml:space="preserve"> </w:t>
      </w:r>
      <w:r w:rsidR="001523A1" w:rsidRPr="00F348B8">
        <w:rPr>
          <w:rFonts w:asciiTheme="minorHAnsi" w:hAnsiTheme="minorHAnsi" w:cstheme="minorHAnsi"/>
        </w:rPr>
        <w:t>action to</w:t>
      </w:r>
      <w:r w:rsidRPr="00F348B8">
        <w:rPr>
          <w:rFonts w:asciiTheme="minorHAnsi" w:hAnsiTheme="minorHAnsi" w:cstheme="minorHAnsi"/>
        </w:rPr>
        <w:t xml:space="preserve"> resign,</w:t>
      </w:r>
      <w:r w:rsidR="001523A1" w:rsidRPr="00F348B8">
        <w:rPr>
          <w:rFonts w:asciiTheme="minorHAnsi" w:hAnsiTheme="minorHAnsi" w:cstheme="minorHAnsi"/>
        </w:rPr>
        <w:t xml:space="preserve"> </w:t>
      </w:r>
      <w:r w:rsidRPr="00F348B8">
        <w:rPr>
          <w:rFonts w:asciiTheme="minorHAnsi" w:hAnsiTheme="minorHAnsi" w:cstheme="minorHAnsi"/>
        </w:rPr>
        <w:t>shall</w:t>
      </w:r>
      <w:r w:rsidR="001523A1" w:rsidRPr="00F348B8">
        <w:rPr>
          <w:rFonts w:asciiTheme="minorHAnsi" w:hAnsiTheme="minorHAnsi" w:cstheme="minorHAnsi"/>
        </w:rPr>
        <w:t xml:space="preserve"> </w:t>
      </w:r>
      <w:r w:rsidRPr="00F348B8">
        <w:rPr>
          <w:rFonts w:asciiTheme="minorHAnsi" w:hAnsiTheme="minorHAnsi" w:cstheme="minorHAnsi"/>
        </w:rPr>
        <w:t>surrender</w:t>
      </w:r>
      <w:r w:rsidR="001523A1" w:rsidRPr="00F348B8">
        <w:rPr>
          <w:rFonts w:asciiTheme="minorHAnsi" w:hAnsiTheme="minorHAnsi" w:cstheme="minorHAnsi"/>
        </w:rPr>
        <w:t xml:space="preserve"> </w:t>
      </w:r>
      <w:r w:rsidRPr="00F348B8">
        <w:rPr>
          <w:rFonts w:asciiTheme="minorHAnsi" w:hAnsiTheme="minorHAnsi" w:cstheme="minorHAnsi"/>
        </w:rPr>
        <w:t>all</w:t>
      </w:r>
      <w:r w:rsidR="001523A1" w:rsidRPr="00F348B8">
        <w:rPr>
          <w:rFonts w:asciiTheme="minorHAnsi" w:hAnsiTheme="minorHAnsi" w:cstheme="minorHAnsi"/>
        </w:rPr>
        <w:t xml:space="preserve"> </w:t>
      </w:r>
      <w:r w:rsidRPr="00F348B8">
        <w:rPr>
          <w:rFonts w:asciiTheme="minorHAnsi" w:hAnsiTheme="minorHAnsi" w:cstheme="minorHAnsi"/>
        </w:rPr>
        <w:t>rights</w:t>
      </w:r>
      <w:r w:rsidR="001523A1" w:rsidRPr="00F348B8">
        <w:rPr>
          <w:rFonts w:asciiTheme="minorHAnsi" w:hAnsiTheme="minorHAnsi" w:cstheme="minorHAnsi"/>
        </w:rPr>
        <w:t xml:space="preserve"> </w:t>
      </w:r>
      <w:r w:rsidRPr="00F348B8">
        <w:rPr>
          <w:rFonts w:asciiTheme="minorHAnsi" w:hAnsiTheme="minorHAnsi" w:cstheme="minorHAnsi"/>
        </w:rPr>
        <w:t xml:space="preserve">to </w:t>
      </w:r>
      <w:r w:rsidR="001523A1" w:rsidRPr="00F348B8">
        <w:rPr>
          <w:rFonts w:asciiTheme="minorHAnsi" w:hAnsiTheme="minorHAnsi" w:cstheme="minorHAnsi"/>
        </w:rPr>
        <w:t>use the</w:t>
      </w:r>
      <w:r w:rsidRPr="00F348B8">
        <w:rPr>
          <w:rFonts w:asciiTheme="minorHAnsi" w:hAnsiTheme="minorHAnsi" w:cstheme="minorHAnsi"/>
        </w:rPr>
        <w:t xml:space="preserve"> name, emblem,</w:t>
      </w:r>
      <w:r w:rsidR="001523A1" w:rsidRPr="00F348B8">
        <w:rPr>
          <w:rFonts w:asciiTheme="minorHAnsi" w:hAnsiTheme="minorHAnsi" w:cstheme="minorHAnsi"/>
        </w:rPr>
        <w:t xml:space="preserve"> </w:t>
      </w:r>
      <w:r w:rsidRPr="00F348B8">
        <w:rPr>
          <w:rFonts w:asciiTheme="minorHAnsi" w:hAnsiTheme="minorHAnsi" w:cstheme="minorHAnsi"/>
        </w:rPr>
        <w:t>insignia,</w:t>
      </w:r>
      <w:r w:rsidR="001523A1" w:rsidRPr="00F348B8">
        <w:rPr>
          <w:rFonts w:asciiTheme="minorHAnsi" w:hAnsiTheme="minorHAnsi" w:cstheme="minorHAnsi"/>
        </w:rPr>
        <w:t xml:space="preserve"> </w:t>
      </w:r>
      <w:r w:rsidRPr="00F348B8">
        <w:rPr>
          <w:rFonts w:asciiTheme="minorHAnsi" w:hAnsiTheme="minorHAnsi" w:cstheme="minorHAnsi"/>
        </w:rPr>
        <w:t>plate,</w:t>
      </w:r>
      <w:r w:rsidR="001523A1" w:rsidRPr="00F348B8">
        <w:rPr>
          <w:rFonts w:asciiTheme="minorHAnsi" w:hAnsiTheme="minorHAnsi" w:cstheme="minorHAnsi"/>
        </w:rPr>
        <w:t xml:space="preserve"> </w:t>
      </w:r>
      <w:r w:rsidR="00402477" w:rsidRPr="00F348B8">
        <w:rPr>
          <w:rFonts w:asciiTheme="minorHAnsi" w:hAnsiTheme="minorHAnsi" w:cstheme="minorHAnsi"/>
        </w:rPr>
        <w:t>sign, label</w:t>
      </w:r>
      <w:r w:rsidR="001523A1" w:rsidRPr="00F348B8">
        <w:rPr>
          <w:rFonts w:asciiTheme="minorHAnsi" w:hAnsiTheme="minorHAnsi" w:cstheme="minorHAnsi"/>
        </w:rPr>
        <w:t xml:space="preserve"> </w:t>
      </w:r>
      <w:r w:rsidRPr="00F348B8">
        <w:rPr>
          <w:rFonts w:asciiTheme="minorHAnsi" w:hAnsiTheme="minorHAnsi" w:cstheme="minorHAnsi"/>
        </w:rPr>
        <w:t>or phrase indicative</w:t>
      </w:r>
      <w:r w:rsidR="001523A1" w:rsidRPr="00F348B8">
        <w:rPr>
          <w:rFonts w:asciiTheme="minorHAnsi" w:hAnsiTheme="minorHAnsi" w:cstheme="minorHAnsi"/>
        </w:rPr>
        <w:t xml:space="preserve"> </w:t>
      </w:r>
      <w:r w:rsidRPr="00F348B8">
        <w:rPr>
          <w:rFonts w:asciiTheme="minorHAnsi" w:hAnsiTheme="minorHAnsi" w:cstheme="minorHAnsi"/>
        </w:rPr>
        <w:t>of membership in</w:t>
      </w:r>
      <w:r w:rsidR="001523A1" w:rsidRPr="00F348B8">
        <w:rPr>
          <w:rFonts w:asciiTheme="minorHAnsi" w:hAnsiTheme="minorHAnsi" w:cstheme="minorHAnsi"/>
        </w:rPr>
        <w:t xml:space="preserve"> this Association</w:t>
      </w:r>
      <w:r w:rsidRPr="00F348B8">
        <w:rPr>
          <w:rFonts w:asciiTheme="minorHAnsi" w:hAnsiTheme="minorHAnsi" w:cstheme="minorHAnsi"/>
        </w:rPr>
        <w:t xml:space="preserve">. </w:t>
      </w:r>
    </w:p>
    <w:p w14:paraId="5B1ADFCE" w14:textId="6A3A7130"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 3.</w:t>
      </w:r>
      <w:r w:rsidR="001523A1" w:rsidRPr="00F348B8">
        <w:rPr>
          <w:rFonts w:asciiTheme="minorHAnsi" w:hAnsiTheme="minorHAnsi" w:cstheme="minorHAnsi"/>
        </w:rPr>
        <w:t xml:space="preserve">  </w:t>
      </w:r>
      <w:r w:rsidRPr="00F348B8">
        <w:rPr>
          <w:rFonts w:asciiTheme="minorHAnsi" w:hAnsiTheme="minorHAnsi" w:cstheme="minorHAnsi"/>
        </w:rPr>
        <w:t xml:space="preserve">This </w:t>
      </w:r>
      <w:r w:rsidR="001523A1" w:rsidRPr="00F348B8">
        <w:rPr>
          <w:rFonts w:asciiTheme="minorHAnsi" w:hAnsiTheme="minorHAnsi" w:cstheme="minorHAnsi"/>
        </w:rPr>
        <w:t>Association’s charter</w:t>
      </w:r>
      <w:r w:rsidRPr="00F348B8">
        <w:rPr>
          <w:rFonts w:asciiTheme="minorHAnsi" w:hAnsiTheme="minorHAnsi" w:cstheme="minorHAnsi"/>
        </w:rPr>
        <w:t xml:space="preserve"> with the National Association of </w:t>
      </w:r>
      <w:r w:rsidR="00FF292A">
        <w:rPr>
          <w:rFonts w:asciiTheme="minorHAnsi" w:hAnsiTheme="minorHAnsi" w:cstheme="minorHAnsi"/>
        </w:rPr>
        <w:t xml:space="preserve">Benefits and Insurance Professionals </w:t>
      </w:r>
      <w:r w:rsidRPr="00F348B8">
        <w:rPr>
          <w:rFonts w:asciiTheme="minorHAnsi" w:hAnsiTheme="minorHAnsi" w:cstheme="minorHAnsi"/>
        </w:rPr>
        <w:t xml:space="preserve">may be suspended or revoked in accordance with appropriate sections of the </w:t>
      </w:r>
      <w:r w:rsidR="00BC2E05">
        <w:rPr>
          <w:rFonts w:asciiTheme="minorHAnsi" w:hAnsiTheme="minorHAnsi" w:cstheme="minorHAnsi"/>
        </w:rPr>
        <w:t>B</w:t>
      </w:r>
      <w:r w:rsidRPr="00F348B8">
        <w:rPr>
          <w:rFonts w:asciiTheme="minorHAnsi" w:hAnsiTheme="minorHAnsi" w:cstheme="minorHAnsi"/>
        </w:rPr>
        <w:t>y</w:t>
      </w:r>
      <w:r w:rsidR="00CF34E4">
        <w:rPr>
          <w:rFonts w:asciiTheme="minorHAnsi" w:hAnsiTheme="minorHAnsi" w:cstheme="minorHAnsi"/>
        </w:rPr>
        <w:t>-</w:t>
      </w:r>
      <w:r w:rsidR="00BC2E05">
        <w:rPr>
          <w:rFonts w:asciiTheme="minorHAnsi" w:hAnsiTheme="minorHAnsi" w:cstheme="minorHAnsi"/>
        </w:rPr>
        <w:t>L</w:t>
      </w:r>
      <w:r w:rsidRPr="00F348B8">
        <w:rPr>
          <w:rFonts w:asciiTheme="minorHAnsi" w:hAnsiTheme="minorHAnsi" w:cstheme="minorHAnsi"/>
        </w:rPr>
        <w:t xml:space="preserve">aws of the National Association of </w:t>
      </w:r>
      <w:r w:rsidR="00FF292A">
        <w:rPr>
          <w:rFonts w:asciiTheme="minorHAnsi" w:hAnsiTheme="minorHAnsi" w:cstheme="minorHAnsi"/>
        </w:rPr>
        <w:t>Benefits and Insurance Professionals</w:t>
      </w:r>
      <w:r w:rsidRPr="00F348B8">
        <w:rPr>
          <w:rFonts w:asciiTheme="minorHAnsi" w:hAnsiTheme="minorHAnsi" w:cstheme="minorHAnsi"/>
        </w:rPr>
        <w:t xml:space="preserve">. </w:t>
      </w:r>
    </w:p>
    <w:p w14:paraId="3108B814" w14:textId="767DD266"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w:t>
      </w:r>
      <w:r w:rsidR="001523A1" w:rsidRPr="00F348B8">
        <w:rPr>
          <w:rFonts w:asciiTheme="minorHAnsi" w:hAnsiTheme="minorHAnsi" w:cstheme="minorHAnsi"/>
        </w:rPr>
        <w:t xml:space="preserve"> </w:t>
      </w:r>
      <w:r w:rsidRPr="00F348B8">
        <w:rPr>
          <w:rFonts w:asciiTheme="minorHAnsi" w:hAnsiTheme="minorHAnsi" w:cstheme="minorHAnsi"/>
        </w:rPr>
        <w:t>4.</w:t>
      </w:r>
      <w:r w:rsidR="00402477" w:rsidRPr="00F348B8">
        <w:rPr>
          <w:rFonts w:asciiTheme="minorHAnsi" w:hAnsiTheme="minorHAnsi" w:cstheme="minorHAnsi"/>
        </w:rPr>
        <w:t xml:space="preserve">  </w:t>
      </w:r>
      <w:r w:rsidRPr="00F348B8">
        <w:rPr>
          <w:rFonts w:asciiTheme="minorHAnsi" w:hAnsiTheme="minorHAnsi" w:cstheme="minorHAnsi"/>
        </w:rPr>
        <w:t>This</w:t>
      </w:r>
      <w:r w:rsidR="001523A1" w:rsidRPr="00F348B8">
        <w:rPr>
          <w:rFonts w:asciiTheme="minorHAnsi" w:hAnsiTheme="minorHAnsi" w:cstheme="minorHAnsi"/>
        </w:rPr>
        <w:t xml:space="preserve"> </w:t>
      </w:r>
      <w:r w:rsidRPr="00F348B8">
        <w:rPr>
          <w:rFonts w:asciiTheme="minorHAnsi" w:hAnsiTheme="minorHAnsi" w:cstheme="minorHAnsi"/>
        </w:rPr>
        <w:t>Association</w:t>
      </w:r>
      <w:r w:rsidR="001523A1" w:rsidRPr="00F348B8">
        <w:rPr>
          <w:rFonts w:asciiTheme="minorHAnsi" w:hAnsiTheme="minorHAnsi" w:cstheme="minorHAnsi"/>
        </w:rPr>
        <w:t xml:space="preserve"> </w:t>
      </w:r>
      <w:r w:rsidRPr="00F348B8">
        <w:rPr>
          <w:rFonts w:asciiTheme="minorHAnsi" w:hAnsiTheme="minorHAnsi" w:cstheme="minorHAnsi"/>
        </w:rPr>
        <w:t>shall</w:t>
      </w:r>
      <w:r w:rsidR="001523A1" w:rsidRPr="00F348B8">
        <w:rPr>
          <w:rFonts w:asciiTheme="minorHAnsi" w:hAnsiTheme="minorHAnsi" w:cstheme="minorHAnsi"/>
        </w:rPr>
        <w:t xml:space="preserve"> </w:t>
      </w:r>
      <w:r w:rsidRPr="00F348B8">
        <w:rPr>
          <w:rFonts w:asciiTheme="minorHAnsi" w:hAnsiTheme="minorHAnsi" w:cstheme="minorHAnsi"/>
        </w:rPr>
        <w:t>use</w:t>
      </w:r>
      <w:r w:rsidR="001523A1" w:rsidRPr="00F348B8">
        <w:rPr>
          <w:rFonts w:asciiTheme="minorHAnsi" w:hAnsiTheme="minorHAnsi" w:cstheme="minorHAnsi"/>
        </w:rPr>
        <w:t xml:space="preserve"> </w:t>
      </w:r>
      <w:r w:rsidRPr="00F348B8">
        <w:rPr>
          <w:rFonts w:asciiTheme="minorHAnsi" w:hAnsiTheme="minorHAnsi" w:cstheme="minorHAnsi"/>
        </w:rPr>
        <w:t>funds</w:t>
      </w:r>
      <w:r w:rsidR="001523A1" w:rsidRPr="00F348B8">
        <w:rPr>
          <w:rFonts w:asciiTheme="minorHAnsi" w:hAnsiTheme="minorHAnsi" w:cstheme="minorHAnsi"/>
        </w:rPr>
        <w:t xml:space="preserve"> </w:t>
      </w:r>
      <w:r w:rsidRPr="00F348B8">
        <w:rPr>
          <w:rFonts w:asciiTheme="minorHAnsi" w:hAnsiTheme="minorHAnsi" w:cstheme="minorHAnsi"/>
        </w:rPr>
        <w:t>only</w:t>
      </w:r>
      <w:r w:rsidR="001523A1" w:rsidRPr="00F348B8">
        <w:rPr>
          <w:rFonts w:asciiTheme="minorHAnsi" w:hAnsiTheme="minorHAnsi" w:cstheme="minorHAnsi"/>
        </w:rPr>
        <w:t xml:space="preserve"> </w:t>
      </w:r>
      <w:r w:rsidRPr="00F348B8">
        <w:rPr>
          <w:rFonts w:asciiTheme="minorHAnsi" w:hAnsiTheme="minorHAnsi" w:cstheme="minorHAnsi"/>
        </w:rPr>
        <w:t>to</w:t>
      </w:r>
      <w:r w:rsidR="001523A1" w:rsidRPr="00F348B8">
        <w:rPr>
          <w:rFonts w:asciiTheme="minorHAnsi" w:hAnsiTheme="minorHAnsi" w:cstheme="minorHAnsi"/>
        </w:rPr>
        <w:t xml:space="preserve"> </w:t>
      </w:r>
      <w:r w:rsidRPr="00F348B8">
        <w:rPr>
          <w:rFonts w:asciiTheme="minorHAnsi" w:hAnsiTheme="minorHAnsi" w:cstheme="minorHAnsi"/>
        </w:rPr>
        <w:t>accomplish</w:t>
      </w:r>
      <w:r w:rsidR="001523A1" w:rsidRPr="00F348B8">
        <w:rPr>
          <w:rFonts w:asciiTheme="minorHAnsi" w:hAnsiTheme="minorHAnsi" w:cstheme="minorHAnsi"/>
        </w:rPr>
        <w:t xml:space="preserve"> </w:t>
      </w:r>
      <w:r w:rsidR="00402477" w:rsidRPr="00F348B8">
        <w:rPr>
          <w:rFonts w:asciiTheme="minorHAnsi" w:hAnsiTheme="minorHAnsi" w:cstheme="minorHAnsi"/>
        </w:rPr>
        <w:t>the objectives</w:t>
      </w:r>
      <w:r w:rsidR="001523A1" w:rsidRPr="00F348B8">
        <w:rPr>
          <w:rFonts w:asciiTheme="minorHAnsi" w:hAnsiTheme="minorHAnsi" w:cstheme="minorHAnsi"/>
        </w:rPr>
        <w:t xml:space="preserve"> </w:t>
      </w:r>
      <w:r w:rsidRPr="00F348B8">
        <w:rPr>
          <w:rFonts w:asciiTheme="minorHAnsi" w:hAnsiTheme="minorHAnsi" w:cstheme="minorHAnsi"/>
        </w:rPr>
        <w:t>and purposes</w:t>
      </w:r>
      <w:r w:rsidR="001523A1" w:rsidRPr="00F348B8">
        <w:rPr>
          <w:rFonts w:asciiTheme="minorHAnsi" w:hAnsiTheme="minorHAnsi" w:cstheme="minorHAnsi"/>
        </w:rPr>
        <w:t xml:space="preserve"> specified in</w:t>
      </w:r>
      <w:r w:rsidRPr="00F348B8">
        <w:rPr>
          <w:rFonts w:asciiTheme="minorHAnsi" w:hAnsiTheme="minorHAnsi" w:cstheme="minorHAnsi"/>
        </w:rPr>
        <w:t xml:space="preserve"> these</w:t>
      </w:r>
      <w:r w:rsidR="001523A1" w:rsidRPr="00F348B8">
        <w:rPr>
          <w:rFonts w:asciiTheme="minorHAnsi" w:hAnsiTheme="minorHAnsi" w:cstheme="minorHAnsi"/>
        </w:rPr>
        <w:t xml:space="preserve"> </w:t>
      </w:r>
      <w:r w:rsidR="00BC2E05">
        <w:rPr>
          <w:rFonts w:asciiTheme="minorHAnsi" w:hAnsiTheme="minorHAnsi" w:cstheme="minorHAnsi"/>
        </w:rPr>
        <w:t>B</w:t>
      </w:r>
      <w:r w:rsidR="001523A1" w:rsidRPr="00F348B8">
        <w:rPr>
          <w:rFonts w:asciiTheme="minorHAnsi" w:hAnsiTheme="minorHAnsi" w:cstheme="minorHAnsi"/>
        </w:rPr>
        <w:t>y</w:t>
      </w:r>
      <w:r w:rsidR="00CF34E4">
        <w:rPr>
          <w:rFonts w:asciiTheme="minorHAnsi" w:hAnsiTheme="minorHAnsi" w:cstheme="minorHAnsi"/>
        </w:rPr>
        <w:t>-</w:t>
      </w:r>
      <w:r w:rsidR="00BC2E05">
        <w:rPr>
          <w:rFonts w:asciiTheme="minorHAnsi" w:hAnsiTheme="minorHAnsi" w:cstheme="minorHAnsi"/>
        </w:rPr>
        <w:t>L</w:t>
      </w:r>
      <w:r w:rsidR="001523A1" w:rsidRPr="00F348B8">
        <w:rPr>
          <w:rFonts w:asciiTheme="minorHAnsi" w:hAnsiTheme="minorHAnsi" w:cstheme="minorHAnsi"/>
        </w:rPr>
        <w:t>aws and</w:t>
      </w:r>
      <w:r w:rsidRPr="00F348B8">
        <w:rPr>
          <w:rFonts w:asciiTheme="minorHAnsi" w:hAnsiTheme="minorHAnsi" w:cstheme="minorHAnsi"/>
        </w:rPr>
        <w:t xml:space="preserve"> no part</w:t>
      </w:r>
      <w:r w:rsidR="001523A1" w:rsidRPr="00F348B8">
        <w:rPr>
          <w:rFonts w:asciiTheme="minorHAnsi" w:hAnsiTheme="minorHAnsi" w:cstheme="minorHAnsi"/>
        </w:rPr>
        <w:t xml:space="preserve"> </w:t>
      </w:r>
      <w:r w:rsidRPr="00F348B8">
        <w:rPr>
          <w:rFonts w:asciiTheme="minorHAnsi" w:hAnsiTheme="minorHAnsi" w:cstheme="minorHAnsi"/>
        </w:rPr>
        <w:t>of</w:t>
      </w:r>
      <w:r w:rsidR="001523A1" w:rsidRPr="00F348B8">
        <w:rPr>
          <w:rFonts w:asciiTheme="minorHAnsi" w:hAnsiTheme="minorHAnsi" w:cstheme="minorHAnsi"/>
        </w:rPr>
        <w:t xml:space="preserve"> </w:t>
      </w:r>
      <w:r w:rsidRPr="00F348B8">
        <w:rPr>
          <w:rFonts w:asciiTheme="minorHAnsi" w:hAnsiTheme="minorHAnsi" w:cstheme="minorHAnsi"/>
        </w:rPr>
        <w:t>said</w:t>
      </w:r>
      <w:r w:rsidR="001523A1" w:rsidRPr="00F348B8">
        <w:rPr>
          <w:rFonts w:asciiTheme="minorHAnsi" w:hAnsiTheme="minorHAnsi" w:cstheme="minorHAnsi"/>
        </w:rPr>
        <w:t xml:space="preserve"> </w:t>
      </w:r>
      <w:r w:rsidRPr="00F348B8">
        <w:rPr>
          <w:rFonts w:asciiTheme="minorHAnsi" w:hAnsiTheme="minorHAnsi" w:cstheme="minorHAnsi"/>
        </w:rPr>
        <w:t>funds</w:t>
      </w:r>
      <w:r w:rsidR="001523A1" w:rsidRPr="00F348B8">
        <w:rPr>
          <w:rFonts w:asciiTheme="minorHAnsi" w:hAnsiTheme="minorHAnsi" w:cstheme="minorHAnsi"/>
        </w:rPr>
        <w:t xml:space="preserve"> </w:t>
      </w:r>
      <w:r w:rsidRPr="00F348B8">
        <w:rPr>
          <w:rFonts w:asciiTheme="minorHAnsi" w:hAnsiTheme="minorHAnsi" w:cstheme="minorHAnsi"/>
        </w:rPr>
        <w:t>shall</w:t>
      </w:r>
      <w:r w:rsidR="00402477" w:rsidRPr="00F348B8">
        <w:rPr>
          <w:rFonts w:asciiTheme="minorHAnsi" w:hAnsiTheme="minorHAnsi" w:cstheme="minorHAnsi"/>
        </w:rPr>
        <w:t xml:space="preserve"> </w:t>
      </w:r>
      <w:r w:rsidRPr="00F348B8">
        <w:rPr>
          <w:rFonts w:asciiTheme="minorHAnsi" w:hAnsiTheme="minorHAnsi" w:cstheme="minorHAnsi"/>
        </w:rPr>
        <w:t>inure</w:t>
      </w:r>
      <w:r w:rsidR="00402477" w:rsidRPr="00F348B8">
        <w:rPr>
          <w:rFonts w:asciiTheme="minorHAnsi" w:hAnsiTheme="minorHAnsi" w:cstheme="minorHAnsi"/>
        </w:rPr>
        <w:t xml:space="preserve"> </w:t>
      </w:r>
      <w:r w:rsidRPr="00F348B8">
        <w:rPr>
          <w:rFonts w:asciiTheme="minorHAnsi" w:hAnsiTheme="minorHAnsi" w:cstheme="minorHAnsi"/>
        </w:rPr>
        <w:t>or</w:t>
      </w:r>
      <w:r w:rsidR="00402477" w:rsidRPr="00F348B8">
        <w:rPr>
          <w:rFonts w:asciiTheme="minorHAnsi" w:hAnsiTheme="minorHAnsi" w:cstheme="minorHAnsi"/>
        </w:rPr>
        <w:t xml:space="preserve"> </w:t>
      </w:r>
      <w:r w:rsidRPr="00F348B8">
        <w:rPr>
          <w:rFonts w:asciiTheme="minorHAnsi" w:hAnsiTheme="minorHAnsi" w:cstheme="minorHAnsi"/>
        </w:rPr>
        <w:t>be</w:t>
      </w:r>
      <w:r w:rsidR="00402477" w:rsidRPr="00F348B8">
        <w:rPr>
          <w:rFonts w:asciiTheme="minorHAnsi" w:hAnsiTheme="minorHAnsi" w:cstheme="minorHAnsi"/>
        </w:rPr>
        <w:t xml:space="preserve"> </w:t>
      </w:r>
      <w:r w:rsidRPr="00F348B8">
        <w:rPr>
          <w:rFonts w:asciiTheme="minorHAnsi" w:hAnsiTheme="minorHAnsi" w:cstheme="minorHAnsi"/>
        </w:rPr>
        <w:t>distributed</w:t>
      </w:r>
      <w:r w:rsidR="00402477" w:rsidRPr="00F348B8">
        <w:rPr>
          <w:rFonts w:asciiTheme="minorHAnsi" w:hAnsiTheme="minorHAnsi" w:cstheme="minorHAnsi"/>
        </w:rPr>
        <w:t xml:space="preserve"> </w:t>
      </w:r>
      <w:r w:rsidRPr="00F348B8">
        <w:rPr>
          <w:rFonts w:asciiTheme="minorHAnsi" w:hAnsiTheme="minorHAnsi" w:cstheme="minorHAnsi"/>
        </w:rPr>
        <w:t>to</w:t>
      </w:r>
      <w:r w:rsidR="00402477" w:rsidRPr="00F348B8">
        <w:rPr>
          <w:rFonts w:asciiTheme="minorHAnsi" w:hAnsiTheme="minorHAnsi" w:cstheme="minorHAnsi"/>
        </w:rPr>
        <w:t xml:space="preserve"> </w:t>
      </w:r>
      <w:r w:rsidRPr="00F348B8">
        <w:rPr>
          <w:rFonts w:asciiTheme="minorHAnsi" w:hAnsiTheme="minorHAnsi" w:cstheme="minorHAnsi"/>
        </w:rPr>
        <w:t>its</w:t>
      </w:r>
      <w:r w:rsidR="00402477" w:rsidRPr="00F348B8">
        <w:rPr>
          <w:rFonts w:asciiTheme="minorHAnsi" w:hAnsiTheme="minorHAnsi" w:cstheme="minorHAnsi"/>
        </w:rPr>
        <w:t xml:space="preserve"> </w:t>
      </w:r>
      <w:r w:rsidRPr="00F348B8">
        <w:rPr>
          <w:rFonts w:asciiTheme="minorHAnsi" w:hAnsiTheme="minorHAnsi" w:cstheme="minorHAnsi"/>
        </w:rPr>
        <w:t>members</w:t>
      </w:r>
      <w:r w:rsidR="00402477" w:rsidRPr="00F348B8">
        <w:rPr>
          <w:rFonts w:asciiTheme="minorHAnsi" w:hAnsiTheme="minorHAnsi" w:cstheme="minorHAnsi"/>
        </w:rPr>
        <w:t xml:space="preserve"> </w:t>
      </w:r>
      <w:r w:rsidRPr="00F348B8">
        <w:rPr>
          <w:rFonts w:asciiTheme="minorHAnsi" w:hAnsiTheme="minorHAnsi" w:cstheme="minorHAnsi"/>
        </w:rPr>
        <w:t>in</w:t>
      </w:r>
      <w:r w:rsidR="00402477" w:rsidRPr="00F348B8">
        <w:rPr>
          <w:rFonts w:asciiTheme="minorHAnsi" w:hAnsiTheme="minorHAnsi" w:cstheme="minorHAnsi"/>
        </w:rPr>
        <w:t xml:space="preserve"> </w:t>
      </w:r>
      <w:r w:rsidRPr="00F348B8">
        <w:rPr>
          <w:rFonts w:asciiTheme="minorHAnsi" w:hAnsiTheme="minorHAnsi" w:cstheme="minorHAnsi"/>
        </w:rPr>
        <w:t>the</w:t>
      </w:r>
      <w:r w:rsidR="00402477" w:rsidRPr="00F348B8">
        <w:rPr>
          <w:rFonts w:asciiTheme="minorHAnsi" w:hAnsiTheme="minorHAnsi" w:cstheme="minorHAnsi"/>
        </w:rPr>
        <w:t xml:space="preserve"> event this</w:t>
      </w:r>
      <w:r w:rsidRPr="00F348B8">
        <w:rPr>
          <w:rFonts w:asciiTheme="minorHAnsi" w:hAnsiTheme="minorHAnsi" w:cstheme="minorHAnsi"/>
        </w:rPr>
        <w:t xml:space="preserve"> Association </w:t>
      </w:r>
      <w:r w:rsidR="00402477" w:rsidRPr="00F348B8">
        <w:rPr>
          <w:rFonts w:asciiTheme="minorHAnsi" w:hAnsiTheme="minorHAnsi" w:cstheme="minorHAnsi"/>
        </w:rPr>
        <w:t>is dissolved</w:t>
      </w:r>
      <w:r w:rsidRPr="00F348B8">
        <w:rPr>
          <w:rFonts w:asciiTheme="minorHAnsi" w:hAnsiTheme="minorHAnsi" w:cstheme="minorHAnsi"/>
        </w:rPr>
        <w:t xml:space="preserve"> or </w:t>
      </w:r>
      <w:r w:rsidR="00402477" w:rsidRPr="00F348B8">
        <w:rPr>
          <w:rFonts w:asciiTheme="minorHAnsi" w:hAnsiTheme="minorHAnsi" w:cstheme="minorHAnsi"/>
        </w:rPr>
        <w:t>its charter</w:t>
      </w:r>
      <w:r w:rsidRPr="00F348B8">
        <w:rPr>
          <w:rFonts w:asciiTheme="minorHAnsi" w:hAnsiTheme="minorHAnsi" w:cstheme="minorHAnsi"/>
        </w:rPr>
        <w:t xml:space="preserve"> revoked for cause in violation of the </w:t>
      </w:r>
      <w:r w:rsidR="00BC2E05">
        <w:rPr>
          <w:rFonts w:asciiTheme="minorHAnsi" w:hAnsiTheme="minorHAnsi" w:cstheme="minorHAnsi"/>
        </w:rPr>
        <w:t>B</w:t>
      </w:r>
      <w:r w:rsidRPr="00F348B8">
        <w:rPr>
          <w:rFonts w:asciiTheme="minorHAnsi" w:hAnsiTheme="minorHAnsi" w:cstheme="minorHAnsi"/>
        </w:rPr>
        <w:t>y</w:t>
      </w:r>
      <w:r w:rsidR="00CF34E4">
        <w:rPr>
          <w:rFonts w:asciiTheme="minorHAnsi" w:hAnsiTheme="minorHAnsi" w:cstheme="minorHAnsi"/>
        </w:rPr>
        <w:t>-</w:t>
      </w:r>
      <w:r w:rsidR="00BC2E05">
        <w:rPr>
          <w:rFonts w:asciiTheme="minorHAnsi" w:hAnsiTheme="minorHAnsi" w:cstheme="minorHAnsi"/>
        </w:rPr>
        <w:t>L</w:t>
      </w:r>
      <w:r w:rsidRPr="00F348B8">
        <w:rPr>
          <w:rFonts w:asciiTheme="minorHAnsi" w:hAnsiTheme="minorHAnsi" w:cstheme="minorHAnsi"/>
        </w:rPr>
        <w:t xml:space="preserve">aws of the National Association of </w:t>
      </w:r>
      <w:r w:rsidR="00C65C64">
        <w:rPr>
          <w:rFonts w:asciiTheme="minorHAnsi" w:hAnsiTheme="minorHAnsi" w:cstheme="minorHAnsi"/>
        </w:rPr>
        <w:t>Benefits</w:t>
      </w:r>
      <w:r w:rsidR="00FF292A">
        <w:rPr>
          <w:rFonts w:asciiTheme="minorHAnsi" w:hAnsiTheme="minorHAnsi" w:cstheme="minorHAnsi"/>
        </w:rPr>
        <w:t xml:space="preserve"> and Insurance Professionals</w:t>
      </w:r>
      <w:r w:rsidR="00402477" w:rsidRPr="00F348B8">
        <w:rPr>
          <w:rFonts w:asciiTheme="minorHAnsi" w:hAnsiTheme="minorHAnsi" w:cstheme="minorHAnsi"/>
        </w:rPr>
        <w:t>. Immediately</w:t>
      </w:r>
      <w:r w:rsidRPr="00F348B8">
        <w:rPr>
          <w:rFonts w:asciiTheme="minorHAnsi" w:hAnsiTheme="minorHAnsi" w:cstheme="minorHAnsi"/>
        </w:rPr>
        <w:t xml:space="preserve"> upon dissolution or revocation of its</w:t>
      </w:r>
      <w:r w:rsidR="00402477" w:rsidRPr="00F348B8">
        <w:rPr>
          <w:rFonts w:asciiTheme="minorHAnsi" w:hAnsiTheme="minorHAnsi" w:cstheme="minorHAnsi"/>
        </w:rPr>
        <w:t xml:space="preserve"> </w:t>
      </w:r>
      <w:r w:rsidRPr="00F348B8">
        <w:rPr>
          <w:rFonts w:asciiTheme="minorHAnsi" w:hAnsiTheme="minorHAnsi" w:cstheme="minorHAnsi"/>
        </w:rPr>
        <w:t>charter,</w:t>
      </w:r>
      <w:r w:rsidR="00402477" w:rsidRPr="00F348B8">
        <w:rPr>
          <w:rFonts w:asciiTheme="minorHAnsi" w:hAnsiTheme="minorHAnsi" w:cstheme="minorHAnsi"/>
        </w:rPr>
        <w:t xml:space="preserve"> </w:t>
      </w:r>
      <w:r w:rsidRPr="00F348B8">
        <w:rPr>
          <w:rFonts w:asciiTheme="minorHAnsi" w:hAnsiTheme="minorHAnsi" w:cstheme="minorHAnsi"/>
        </w:rPr>
        <w:t>this Association's Board of Directors shall return all remaining Association funds to its</w:t>
      </w:r>
      <w:r w:rsidR="00402477" w:rsidRPr="00F348B8">
        <w:rPr>
          <w:rFonts w:asciiTheme="minorHAnsi" w:hAnsiTheme="minorHAnsi" w:cstheme="minorHAnsi"/>
        </w:rPr>
        <w:t xml:space="preserve"> </w:t>
      </w:r>
      <w:r w:rsidRPr="00F348B8">
        <w:rPr>
          <w:rFonts w:asciiTheme="minorHAnsi" w:hAnsiTheme="minorHAnsi" w:cstheme="minorHAnsi"/>
        </w:rPr>
        <w:t>state association. If there</w:t>
      </w:r>
      <w:r w:rsidR="00402477" w:rsidRPr="00F348B8">
        <w:rPr>
          <w:rFonts w:asciiTheme="minorHAnsi" w:hAnsiTheme="minorHAnsi" w:cstheme="minorHAnsi"/>
        </w:rPr>
        <w:t xml:space="preserve"> </w:t>
      </w:r>
      <w:r w:rsidRPr="00F348B8">
        <w:rPr>
          <w:rFonts w:asciiTheme="minorHAnsi" w:hAnsiTheme="minorHAnsi" w:cstheme="minorHAnsi"/>
        </w:rPr>
        <w:t>is</w:t>
      </w:r>
      <w:r w:rsidR="00402477" w:rsidRPr="00F348B8">
        <w:rPr>
          <w:rFonts w:asciiTheme="minorHAnsi" w:hAnsiTheme="minorHAnsi" w:cstheme="minorHAnsi"/>
        </w:rPr>
        <w:t xml:space="preserve"> </w:t>
      </w:r>
      <w:r w:rsidRPr="00F348B8">
        <w:rPr>
          <w:rFonts w:asciiTheme="minorHAnsi" w:hAnsiTheme="minorHAnsi" w:cstheme="minorHAnsi"/>
        </w:rPr>
        <w:t>no</w:t>
      </w:r>
      <w:r w:rsidR="00402477" w:rsidRPr="00F348B8">
        <w:rPr>
          <w:rFonts w:asciiTheme="minorHAnsi" w:hAnsiTheme="minorHAnsi" w:cstheme="minorHAnsi"/>
        </w:rPr>
        <w:t xml:space="preserve"> </w:t>
      </w:r>
      <w:r w:rsidRPr="00F348B8">
        <w:rPr>
          <w:rFonts w:asciiTheme="minorHAnsi" w:hAnsiTheme="minorHAnsi" w:cstheme="minorHAnsi"/>
        </w:rPr>
        <w:t>state</w:t>
      </w:r>
      <w:r w:rsidR="00402477" w:rsidRPr="00F348B8">
        <w:rPr>
          <w:rFonts w:asciiTheme="minorHAnsi" w:hAnsiTheme="minorHAnsi" w:cstheme="minorHAnsi"/>
        </w:rPr>
        <w:t xml:space="preserve"> </w:t>
      </w:r>
      <w:r w:rsidRPr="00F348B8">
        <w:rPr>
          <w:rFonts w:asciiTheme="minorHAnsi" w:hAnsiTheme="minorHAnsi" w:cstheme="minorHAnsi"/>
        </w:rPr>
        <w:t>association,</w:t>
      </w:r>
      <w:r w:rsidR="00402477" w:rsidRPr="00F348B8">
        <w:rPr>
          <w:rFonts w:asciiTheme="minorHAnsi" w:hAnsiTheme="minorHAnsi" w:cstheme="minorHAnsi"/>
        </w:rPr>
        <w:t xml:space="preserve"> </w:t>
      </w:r>
      <w:r w:rsidRPr="00F348B8">
        <w:rPr>
          <w:rFonts w:asciiTheme="minorHAnsi" w:hAnsiTheme="minorHAnsi" w:cstheme="minorHAnsi"/>
        </w:rPr>
        <w:t>the</w:t>
      </w:r>
      <w:r w:rsidR="00402477" w:rsidRPr="00F348B8">
        <w:rPr>
          <w:rFonts w:asciiTheme="minorHAnsi" w:hAnsiTheme="minorHAnsi" w:cstheme="minorHAnsi"/>
        </w:rPr>
        <w:t xml:space="preserve"> </w:t>
      </w:r>
      <w:r w:rsidRPr="00F348B8">
        <w:rPr>
          <w:rFonts w:asciiTheme="minorHAnsi" w:hAnsiTheme="minorHAnsi" w:cstheme="minorHAnsi"/>
        </w:rPr>
        <w:t>funds</w:t>
      </w:r>
      <w:r w:rsidR="00402477" w:rsidRPr="00F348B8">
        <w:rPr>
          <w:rFonts w:asciiTheme="minorHAnsi" w:hAnsiTheme="minorHAnsi" w:cstheme="minorHAnsi"/>
        </w:rPr>
        <w:t xml:space="preserve"> </w:t>
      </w:r>
      <w:r w:rsidRPr="00F348B8">
        <w:rPr>
          <w:rFonts w:asciiTheme="minorHAnsi" w:hAnsiTheme="minorHAnsi" w:cstheme="minorHAnsi"/>
        </w:rPr>
        <w:t>shall</w:t>
      </w:r>
      <w:r w:rsidR="00402477" w:rsidRPr="00F348B8">
        <w:rPr>
          <w:rFonts w:asciiTheme="minorHAnsi" w:hAnsiTheme="minorHAnsi" w:cstheme="minorHAnsi"/>
        </w:rPr>
        <w:t xml:space="preserve"> </w:t>
      </w:r>
      <w:r w:rsidRPr="00F348B8">
        <w:rPr>
          <w:rFonts w:asciiTheme="minorHAnsi" w:hAnsiTheme="minorHAnsi" w:cstheme="minorHAnsi"/>
        </w:rPr>
        <w:t>be</w:t>
      </w:r>
      <w:r w:rsidR="00402477" w:rsidRPr="00F348B8">
        <w:rPr>
          <w:rFonts w:asciiTheme="minorHAnsi" w:hAnsiTheme="minorHAnsi" w:cstheme="minorHAnsi"/>
        </w:rPr>
        <w:t xml:space="preserve"> </w:t>
      </w:r>
      <w:r w:rsidRPr="00F348B8">
        <w:rPr>
          <w:rFonts w:asciiTheme="minorHAnsi" w:hAnsiTheme="minorHAnsi" w:cstheme="minorHAnsi"/>
        </w:rPr>
        <w:t>sent</w:t>
      </w:r>
      <w:r w:rsidR="00402477" w:rsidRPr="00F348B8">
        <w:rPr>
          <w:rFonts w:asciiTheme="minorHAnsi" w:hAnsiTheme="minorHAnsi" w:cstheme="minorHAnsi"/>
        </w:rPr>
        <w:t xml:space="preserve"> </w:t>
      </w:r>
      <w:r w:rsidRPr="00F348B8">
        <w:rPr>
          <w:rFonts w:asciiTheme="minorHAnsi" w:hAnsiTheme="minorHAnsi" w:cstheme="minorHAnsi"/>
        </w:rPr>
        <w:t>to</w:t>
      </w:r>
      <w:r w:rsidR="00402477" w:rsidRPr="00F348B8">
        <w:rPr>
          <w:rFonts w:asciiTheme="minorHAnsi" w:hAnsiTheme="minorHAnsi" w:cstheme="minorHAnsi"/>
        </w:rPr>
        <w:t xml:space="preserve"> </w:t>
      </w:r>
      <w:r w:rsidRPr="00F348B8">
        <w:rPr>
          <w:rFonts w:asciiTheme="minorHAnsi" w:hAnsiTheme="minorHAnsi" w:cstheme="minorHAnsi"/>
        </w:rPr>
        <w:t>the National</w:t>
      </w:r>
      <w:r w:rsidR="00402477" w:rsidRPr="00F348B8">
        <w:rPr>
          <w:rFonts w:asciiTheme="minorHAnsi" w:hAnsiTheme="minorHAnsi" w:cstheme="minorHAnsi"/>
        </w:rPr>
        <w:t xml:space="preserve"> </w:t>
      </w:r>
      <w:r w:rsidRPr="00F348B8">
        <w:rPr>
          <w:rFonts w:asciiTheme="minorHAnsi" w:hAnsiTheme="minorHAnsi" w:cstheme="minorHAnsi"/>
        </w:rPr>
        <w:t>Association</w:t>
      </w:r>
      <w:r w:rsidR="00402477" w:rsidRPr="00F348B8">
        <w:rPr>
          <w:rFonts w:asciiTheme="minorHAnsi" w:hAnsiTheme="minorHAnsi" w:cstheme="minorHAnsi"/>
        </w:rPr>
        <w:t xml:space="preserve"> of </w:t>
      </w:r>
      <w:r w:rsidR="00FF292A">
        <w:rPr>
          <w:rFonts w:asciiTheme="minorHAnsi" w:hAnsiTheme="minorHAnsi" w:cstheme="minorHAnsi"/>
        </w:rPr>
        <w:t xml:space="preserve">Benefits and Insurance Professionals </w:t>
      </w:r>
      <w:r w:rsidRPr="00F348B8">
        <w:rPr>
          <w:rFonts w:asciiTheme="minorHAnsi" w:hAnsiTheme="minorHAnsi" w:cstheme="minorHAnsi"/>
        </w:rPr>
        <w:t xml:space="preserve">for placement in escrow. Funds placed in escrow will be distributed in accordance with the procedures outlined in the </w:t>
      </w:r>
      <w:r w:rsidR="00BC2E05">
        <w:rPr>
          <w:rFonts w:asciiTheme="minorHAnsi" w:hAnsiTheme="minorHAnsi" w:cstheme="minorHAnsi"/>
        </w:rPr>
        <w:t>B</w:t>
      </w:r>
      <w:r w:rsidRPr="00F348B8">
        <w:rPr>
          <w:rFonts w:asciiTheme="minorHAnsi" w:hAnsiTheme="minorHAnsi" w:cstheme="minorHAnsi"/>
        </w:rPr>
        <w:t>y</w:t>
      </w:r>
      <w:r w:rsidR="00CF34E4">
        <w:rPr>
          <w:rFonts w:asciiTheme="minorHAnsi" w:hAnsiTheme="minorHAnsi" w:cstheme="minorHAnsi"/>
        </w:rPr>
        <w:t>-</w:t>
      </w:r>
      <w:r w:rsidR="00BC2E05">
        <w:rPr>
          <w:rFonts w:asciiTheme="minorHAnsi" w:hAnsiTheme="minorHAnsi" w:cstheme="minorHAnsi"/>
        </w:rPr>
        <w:t>L</w:t>
      </w:r>
      <w:r w:rsidRPr="00F348B8">
        <w:rPr>
          <w:rFonts w:asciiTheme="minorHAnsi" w:hAnsiTheme="minorHAnsi" w:cstheme="minorHAnsi"/>
        </w:rPr>
        <w:t xml:space="preserve">aws of the National Association of </w:t>
      </w:r>
      <w:r w:rsidR="00FF292A">
        <w:rPr>
          <w:rFonts w:asciiTheme="minorHAnsi" w:hAnsiTheme="minorHAnsi" w:cstheme="minorHAnsi"/>
        </w:rPr>
        <w:t>Benefits and Insurance Professionals</w:t>
      </w:r>
      <w:r w:rsidRPr="00F348B8">
        <w:rPr>
          <w:rFonts w:asciiTheme="minorHAnsi" w:hAnsiTheme="minorHAnsi" w:cstheme="minorHAnsi"/>
        </w:rPr>
        <w:t xml:space="preserve">. </w:t>
      </w:r>
    </w:p>
    <w:p w14:paraId="0DA10197" w14:textId="77777777" w:rsidR="00BB0129" w:rsidRPr="00F348B8" w:rsidRDefault="00BB0129" w:rsidP="00CF34E4">
      <w:pPr>
        <w:spacing w:before="240" w:after="240"/>
        <w:rPr>
          <w:rFonts w:asciiTheme="minorHAnsi" w:hAnsiTheme="minorHAnsi" w:cstheme="minorHAnsi"/>
        </w:rPr>
      </w:pPr>
    </w:p>
    <w:p w14:paraId="6493A169" w14:textId="33625320" w:rsidR="00402477" w:rsidRPr="00F348B8"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ARTICLE</w:t>
      </w:r>
      <w:r w:rsidR="00402477" w:rsidRPr="00F348B8">
        <w:rPr>
          <w:rFonts w:asciiTheme="minorHAnsi" w:hAnsiTheme="minorHAnsi" w:cstheme="minorHAnsi"/>
          <w:b/>
          <w:bCs/>
        </w:rPr>
        <w:t xml:space="preserve"> </w:t>
      </w:r>
      <w:r w:rsidRPr="00F348B8">
        <w:rPr>
          <w:rFonts w:asciiTheme="minorHAnsi" w:hAnsiTheme="minorHAnsi" w:cstheme="minorHAnsi"/>
          <w:b/>
          <w:bCs/>
        </w:rPr>
        <w:t>XV</w:t>
      </w:r>
      <w:r w:rsidR="00FF292A">
        <w:rPr>
          <w:rFonts w:asciiTheme="minorHAnsi" w:hAnsiTheme="minorHAnsi" w:cstheme="minorHAnsi"/>
          <w:b/>
          <w:bCs/>
        </w:rPr>
        <w:t>I</w:t>
      </w:r>
      <w:r w:rsidR="00402477" w:rsidRPr="00F348B8">
        <w:rPr>
          <w:rFonts w:asciiTheme="minorHAnsi" w:hAnsiTheme="minorHAnsi" w:cstheme="minorHAnsi"/>
          <w:b/>
          <w:bCs/>
        </w:rPr>
        <w:t xml:space="preserve"> –</w:t>
      </w:r>
      <w:r w:rsidRPr="00F348B8">
        <w:rPr>
          <w:rFonts w:asciiTheme="minorHAnsi" w:hAnsiTheme="minorHAnsi" w:cstheme="minorHAnsi"/>
          <w:b/>
          <w:bCs/>
        </w:rPr>
        <w:t xml:space="preserve"> PREVIOUS</w:t>
      </w:r>
      <w:r w:rsidR="00402477" w:rsidRPr="00F348B8">
        <w:rPr>
          <w:rFonts w:asciiTheme="minorHAnsi" w:hAnsiTheme="minorHAnsi" w:cstheme="minorHAnsi"/>
          <w:b/>
          <w:bCs/>
        </w:rPr>
        <w:t xml:space="preserve"> </w:t>
      </w:r>
      <w:r w:rsidRPr="00F348B8">
        <w:rPr>
          <w:rFonts w:asciiTheme="minorHAnsi" w:hAnsiTheme="minorHAnsi" w:cstheme="minorHAnsi"/>
          <w:b/>
          <w:bCs/>
        </w:rPr>
        <w:t>BY</w:t>
      </w:r>
      <w:r w:rsidR="00CF34E4">
        <w:rPr>
          <w:rFonts w:asciiTheme="minorHAnsi" w:hAnsiTheme="minorHAnsi" w:cstheme="minorHAnsi"/>
          <w:b/>
          <w:bCs/>
        </w:rPr>
        <w:t>-</w:t>
      </w:r>
      <w:r w:rsidRPr="00F348B8">
        <w:rPr>
          <w:rFonts w:asciiTheme="minorHAnsi" w:hAnsiTheme="minorHAnsi" w:cstheme="minorHAnsi"/>
          <w:b/>
          <w:bCs/>
        </w:rPr>
        <w:t>LAWS</w:t>
      </w:r>
      <w:r w:rsidR="00402477" w:rsidRPr="00F348B8">
        <w:rPr>
          <w:rFonts w:asciiTheme="minorHAnsi" w:hAnsiTheme="minorHAnsi" w:cstheme="minorHAnsi"/>
          <w:b/>
          <w:bCs/>
        </w:rPr>
        <w:t xml:space="preserve"> </w:t>
      </w:r>
      <w:r w:rsidRPr="00F348B8">
        <w:rPr>
          <w:rFonts w:asciiTheme="minorHAnsi" w:hAnsiTheme="minorHAnsi" w:cstheme="minorHAnsi"/>
          <w:b/>
          <w:bCs/>
        </w:rPr>
        <w:t>SUPERCEDED</w:t>
      </w:r>
    </w:p>
    <w:p w14:paraId="368AB3BA" w14:textId="49FC2FED" w:rsidR="000B642B" w:rsidRPr="00F348B8" w:rsidRDefault="000B642B" w:rsidP="00CF34E4">
      <w:pPr>
        <w:spacing w:before="240" w:after="240"/>
        <w:rPr>
          <w:rFonts w:asciiTheme="minorHAnsi" w:hAnsiTheme="minorHAnsi" w:cstheme="minorHAnsi"/>
        </w:rPr>
      </w:pPr>
      <w:r w:rsidRPr="00F348B8">
        <w:rPr>
          <w:rFonts w:asciiTheme="minorHAnsi" w:hAnsiTheme="minorHAnsi" w:cstheme="minorHAnsi"/>
        </w:rPr>
        <w:t>Section</w:t>
      </w:r>
      <w:r w:rsidR="00402477" w:rsidRPr="00F348B8">
        <w:rPr>
          <w:rFonts w:asciiTheme="minorHAnsi" w:hAnsiTheme="minorHAnsi" w:cstheme="minorHAnsi"/>
        </w:rPr>
        <w:t xml:space="preserve"> </w:t>
      </w:r>
      <w:r w:rsidRPr="00F348B8">
        <w:rPr>
          <w:rFonts w:asciiTheme="minorHAnsi" w:hAnsiTheme="minorHAnsi" w:cstheme="minorHAnsi"/>
        </w:rPr>
        <w:t>1.</w:t>
      </w:r>
      <w:r w:rsidR="00402477" w:rsidRPr="00F348B8">
        <w:rPr>
          <w:rFonts w:asciiTheme="minorHAnsi" w:hAnsiTheme="minorHAnsi" w:cstheme="minorHAnsi"/>
        </w:rPr>
        <w:t xml:space="preserve">  </w:t>
      </w:r>
      <w:r w:rsidRPr="00F348B8">
        <w:rPr>
          <w:rFonts w:asciiTheme="minorHAnsi" w:hAnsiTheme="minorHAnsi" w:cstheme="minorHAnsi"/>
        </w:rPr>
        <w:t xml:space="preserve">These </w:t>
      </w:r>
      <w:r w:rsidR="00BC2E05">
        <w:rPr>
          <w:rFonts w:asciiTheme="minorHAnsi" w:hAnsiTheme="minorHAnsi" w:cstheme="minorHAnsi"/>
        </w:rPr>
        <w:t>B</w:t>
      </w:r>
      <w:r w:rsidRPr="00F348B8">
        <w:rPr>
          <w:rFonts w:asciiTheme="minorHAnsi" w:hAnsiTheme="minorHAnsi" w:cstheme="minorHAnsi"/>
        </w:rPr>
        <w:t>y</w:t>
      </w:r>
      <w:r w:rsidR="00CF34E4">
        <w:rPr>
          <w:rFonts w:asciiTheme="minorHAnsi" w:hAnsiTheme="minorHAnsi" w:cstheme="minorHAnsi"/>
        </w:rPr>
        <w:t>-</w:t>
      </w:r>
      <w:r w:rsidR="00BC2E05">
        <w:rPr>
          <w:rFonts w:asciiTheme="minorHAnsi" w:hAnsiTheme="minorHAnsi" w:cstheme="minorHAnsi"/>
        </w:rPr>
        <w:t>L</w:t>
      </w:r>
      <w:r w:rsidRPr="00F348B8">
        <w:rPr>
          <w:rFonts w:asciiTheme="minorHAnsi" w:hAnsiTheme="minorHAnsi" w:cstheme="minorHAnsi"/>
        </w:rPr>
        <w:t>aws,</w:t>
      </w:r>
      <w:r w:rsidR="00402477" w:rsidRPr="00F348B8">
        <w:rPr>
          <w:rFonts w:asciiTheme="minorHAnsi" w:hAnsiTheme="minorHAnsi" w:cstheme="minorHAnsi"/>
        </w:rPr>
        <w:t xml:space="preserve"> </w:t>
      </w:r>
      <w:r w:rsidRPr="00F348B8">
        <w:rPr>
          <w:rFonts w:asciiTheme="minorHAnsi" w:hAnsiTheme="minorHAnsi" w:cstheme="minorHAnsi"/>
        </w:rPr>
        <w:t>as</w:t>
      </w:r>
      <w:r w:rsidR="00402477" w:rsidRPr="00F348B8">
        <w:rPr>
          <w:rFonts w:asciiTheme="minorHAnsi" w:hAnsiTheme="minorHAnsi" w:cstheme="minorHAnsi"/>
        </w:rPr>
        <w:t xml:space="preserve"> </w:t>
      </w:r>
      <w:r w:rsidRPr="00F348B8">
        <w:rPr>
          <w:rFonts w:asciiTheme="minorHAnsi" w:hAnsiTheme="minorHAnsi" w:cstheme="minorHAnsi"/>
        </w:rPr>
        <w:t>revised,</w:t>
      </w:r>
      <w:r w:rsidR="00402477" w:rsidRPr="00F348B8">
        <w:rPr>
          <w:rFonts w:asciiTheme="minorHAnsi" w:hAnsiTheme="minorHAnsi" w:cstheme="minorHAnsi"/>
        </w:rPr>
        <w:t xml:space="preserve"> </w:t>
      </w:r>
      <w:r w:rsidRPr="00F348B8">
        <w:rPr>
          <w:rFonts w:asciiTheme="minorHAnsi" w:hAnsiTheme="minorHAnsi" w:cstheme="minorHAnsi"/>
        </w:rPr>
        <w:t>supersede</w:t>
      </w:r>
      <w:r w:rsidR="00402477" w:rsidRPr="00F348B8">
        <w:rPr>
          <w:rFonts w:asciiTheme="minorHAnsi" w:hAnsiTheme="minorHAnsi" w:cstheme="minorHAnsi"/>
        </w:rPr>
        <w:t xml:space="preserve"> </w:t>
      </w:r>
      <w:r w:rsidRPr="00F348B8">
        <w:rPr>
          <w:rFonts w:asciiTheme="minorHAnsi" w:hAnsiTheme="minorHAnsi" w:cstheme="minorHAnsi"/>
        </w:rPr>
        <w:t>all</w:t>
      </w:r>
      <w:r w:rsidR="00402477" w:rsidRPr="00F348B8">
        <w:rPr>
          <w:rFonts w:asciiTheme="minorHAnsi" w:hAnsiTheme="minorHAnsi" w:cstheme="minorHAnsi"/>
        </w:rPr>
        <w:t xml:space="preserve"> </w:t>
      </w:r>
      <w:r w:rsidRPr="00F348B8">
        <w:rPr>
          <w:rFonts w:asciiTheme="minorHAnsi" w:hAnsiTheme="minorHAnsi" w:cstheme="minorHAnsi"/>
        </w:rPr>
        <w:t>provisions</w:t>
      </w:r>
      <w:r w:rsidR="00402477" w:rsidRPr="00F348B8">
        <w:rPr>
          <w:rFonts w:asciiTheme="minorHAnsi" w:hAnsiTheme="minorHAnsi" w:cstheme="minorHAnsi"/>
        </w:rPr>
        <w:t xml:space="preserve"> </w:t>
      </w:r>
      <w:r w:rsidRPr="00F348B8">
        <w:rPr>
          <w:rFonts w:asciiTheme="minorHAnsi" w:hAnsiTheme="minorHAnsi" w:cstheme="minorHAnsi"/>
        </w:rPr>
        <w:t>of</w:t>
      </w:r>
      <w:r w:rsidR="00402477" w:rsidRPr="00F348B8">
        <w:rPr>
          <w:rFonts w:asciiTheme="minorHAnsi" w:hAnsiTheme="minorHAnsi" w:cstheme="minorHAnsi"/>
        </w:rPr>
        <w:t xml:space="preserve"> </w:t>
      </w:r>
      <w:r w:rsidRPr="00F348B8">
        <w:rPr>
          <w:rFonts w:asciiTheme="minorHAnsi" w:hAnsiTheme="minorHAnsi" w:cstheme="minorHAnsi"/>
        </w:rPr>
        <w:t xml:space="preserve">any </w:t>
      </w:r>
      <w:r w:rsidR="00402477" w:rsidRPr="00F348B8">
        <w:rPr>
          <w:rFonts w:asciiTheme="minorHAnsi" w:hAnsiTheme="minorHAnsi" w:cstheme="minorHAnsi"/>
        </w:rPr>
        <w:t xml:space="preserve">previous </w:t>
      </w:r>
      <w:r w:rsidR="00BC2E05">
        <w:rPr>
          <w:rFonts w:asciiTheme="minorHAnsi" w:hAnsiTheme="minorHAnsi" w:cstheme="minorHAnsi"/>
        </w:rPr>
        <w:t>B</w:t>
      </w:r>
      <w:r w:rsidRPr="00F348B8">
        <w:rPr>
          <w:rFonts w:asciiTheme="minorHAnsi" w:hAnsiTheme="minorHAnsi" w:cstheme="minorHAnsi"/>
        </w:rPr>
        <w:t>y</w:t>
      </w:r>
      <w:r w:rsidR="00CF34E4">
        <w:rPr>
          <w:rFonts w:asciiTheme="minorHAnsi" w:hAnsiTheme="minorHAnsi" w:cstheme="minorHAnsi"/>
        </w:rPr>
        <w:t>-</w:t>
      </w:r>
      <w:r w:rsidR="00BC2E05">
        <w:rPr>
          <w:rFonts w:asciiTheme="minorHAnsi" w:hAnsiTheme="minorHAnsi" w:cstheme="minorHAnsi"/>
        </w:rPr>
        <w:t>L</w:t>
      </w:r>
      <w:r w:rsidRPr="00F348B8">
        <w:rPr>
          <w:rFonts w:asciiTheme="minorHAnsi" w:hAnsiTheme="minorHAnsi" w:cstheme="minorHAnsi"/>
        </w:rPr>
        <w:t>aws</w:t>
      </w:r>
      <w:r w:rsidR="00402477" w:rsidRPr="00F348B8">
        <w:rPr>
          <w:rFonts w:asciiTheme="minorHAnsi" w:hAnsiTheme="minorHAnsi" w:cstheme="minorHAnsi"/>
        </w:rPr>
        <w:t xml:space="preserve"> </w:t>
      </w:r>
      <w:r w:rsidRPr="00F348B8">
        <w:rPr>
          <w:rFonts w:asciiTheme="minorHAnsi" w:hAnsiTheme="minorHAnsi" w:cstheme="minorHAnsi"/>
        </w:rPr>
        <w:t>of</w:t>
      </w:r>
      <w:r w:rsidR="00402477" w:rsidRPr="00F348B8">
        <w:rPr>
          <w:rFonts w:asciiTheme="minorHAnsi" w:hAnsiTheme="minorHAnsi" w:cstheme="minorHAnsi"/>
        </w:rPr>
        <w:t xml:space="preserve"> </w:t>
      </w:r>
      <w:r w:rsidRPr="00F348B8">
        <w:rPr>
          <w:rFonts w:asciiTheme="minorHAnsi" w:hAnsiTheme="minorHAnsi" w:cstheme="minorHAnsi"/>
        </w:rPr>
        <w:t>this</w:t>
      </w:r>
      <w:r w:rsidR="00402477" w:rsidRPr="00F348B8">
        <w:rPr>
          <w:rFonts w:asciiTheme="minorHAnsi" w:hAnsiTheme="minorHAnsi" w:cstheme="minorHAnsi"/>
        </w:rPr>
        <w:t xml:space="preserve"> </w:t>
      </w:r>
      <w:r w:rsidRPr="00F348B8">
        <w:rPr>
          <w:rFonts w:asciiTheme="minorHAnsi" w:hAnsiTheme="minorHAnsi" w:cstheme="minorHAnsi"/>
        </w:rPr>
        <w:t xml:space="preserve">Association. </w:t>
      </w:r>
    </w:p>
    <w:p w14:paraId="1A000CBC" w14:textId="0F3A5F2D" w:rsidR="003F3784" w:rsidRDefault="000B642B" w:rsidP="00CF34E4">
      <w:pPr>
        <w:spacing w:before="240" w:after="240"/>
        <w:jc w:val="center"/>
        <w:rPr>
          <w:rFonts w:asciiTheme="minorHAnsi" w:hAnsiTheme="minorHAnsi" w:cstheme="minorHAnsi"/>
          <w:b/>
          <w:bCs/>
        </w:rPr>
      </w:pPr>
      <w:r w:rsidRPr="00F348B8">
        <w:rPr>
          <w:rFonts w:asciiTheme="minorHAnsi" w:hAnsiTheme="minorHAnsi" w:cstheme="minorHAnsi"/>
          <w:b/>
          <w:bCs/>
        </w:rPr>
        <w:t>##END##</w:t>
      </w:r>
    </w:p>
    <w:p w14:paraId="4D620382" w14:textId="6FB2BEEE" w:rsidR="00341F57" w:rsidRDefault="00341F57" w:rsidP="00CF34E4">
      <w:pPr>
        <w:spacing w:before="240" w:after="240"/>
        <w:jc w:val="center"/>
        <w:rPr>
          <w:rFonts w:asciiTheme="minorHAnsi" w:hAnsiTheme="minorHAnsi" w:cstheme="minorHAnsi"/>
          <w:b/>
          <w:bCs/>
        </w:rPr>
      </w:pPr>
    </w:p>
    <w:p w14:paraId="24EB832B" w14:textId="77777777" w:rsidR="00341F57" w:rsidRPr="009B5369" w:rsidRDefault="00341F57" w:rsidP="00341F57">
      <w:pPr>
        <w:ind w:right="720"/>
        <w:jc w:val="center"/>
        <w:rPr>
          <w:rFonts w:asciiTheme="minorHAnsi" w:hAnsiTheme="minorHAnsi" w:cstheme="minorHAnsi"/>
          <w:b/>
          <w:bCs/>
          <w:spacing w:val="-3"/>
        </w:rPr>
      </w:pPr>
      <w:r w:rsidRPr="009B5369">
        <w:rPr>
          <w:rFonts w:asciiTheme="minorHAnsi" w:hAnsiTheme="minorHAnsi" w:cstheme="minorHAnsi"/>
          <w:b/>
          <w:bCs/>
        </w:rPr>
        <w:t xml:space="preserve">APPENDIX A - </w:t>
      </w:r>
      <w:r w:rsidRPr="009B5369">
        <w:rPr>
          <w:rFonts w:asciiTheme="minorHAnsi" w:hAnsiTheme="minorHAnsi" w:cstheme="minorHAnsi"/>
          <w:b/>
          <w:bCs/>
          <w:spacing w:val="-3"/>
        </w:rPr>
        <w:t>NABIP Code of Ethics</w:t>
      </w:r>
    </w:p>
    <w:p w14:paraId="7A13DBF0" w14:textId="77777777" w:rsidR="00341F57" w:rsidRPr="00341F57" w:rsidRDefault="00341F57" w:rsidP="00341F57">
      <w:pPr>
        <w:pStyle w:val="Footer"/>
        <w:ind w:right="720"/>
        <w:rPr>
          <w:rFonts w:cstheme="minorHAnsi"/>
        </w:rPr>
      </w:pPr>
    </w:p>
    <w:p w14:paraId="66E985CA"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hold the selling, service and distribution of disability insurance and health insurance plans as a professional and a public trust and to do all in my power to maintain its prestige.</w:t>
      </w:r>
    </w:p>
    <w:p w14:paraId="27BE7D1C" w14:textId="77777777" w:rsidR="00341F57" w:rsidRPr="009B5369" w:rsidRDefault="00341F57" w:rsidP="00341F57">
      <w:pPr>
        <w:ind w:right="720"/>
        <w:rPr>
          <w:rFonts w:asciiTheme="minorHAnsi" w:hAnsiTheme="minorHAnsi" w:cstheme="minorHAnsi"/>
        </w:rPr>
      </w:pPr>
    </w:p>
    <w:p w14:paraId="51D27622"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keep paramount the needs of those whom I serve.</w:t>
      </w:r>
    </w:p>
    <w:p w14:paraId="120AE3D3" w14:textId="77777777" w:rsidR="00341F57" w:rsidRPr="009B5369" w:rsidRDefault="00341F57" w:rsidP="00341F57">
      <w:pPr>
        <w:ind w:right="720"/>
        <w:rPr>
          <w:rFonts w:asciiTheme="minorHAnsi" w:hAnsiTheme="minorHAnsi" w:cstheme="minorHAnsi"/>
        </w:rPr>
      </w:pPr>
    </w:p>
    <w:p w14:paraId="46D2D797"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respect my clients' trust in me, and to never do anything which would betray their trust or confidence.</w:t>
      </w:r>
    </w:p>
    <w:p w14:paraId="21A58FB4" w14:textId="77777777" w:rsidR="00341F57" w:rsidRPr="009B5369" w:rsidRDefault="00341F57" w:rsidP="00341F57">
      <w:pPr>
        <w:ind w:right="720"/>
        <w:rPr>
          <w:rFonts w:asciiTheme="minorHAnsi" w:hAnsiTheme="minorHAnsi" w:cstheme="minorHAnsi"/>
        </w:rPr>
      </w:pPr>
    </w:p>
    <w:p w14:paraId="6786A9AE"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give all service possible when service is needed.</w:t>
      </w:r>
    </w:p>
    <w:p w14:paraId="34286861" w14:textId="77777777" w:rsidR="00341F57" w:rsidRPr="009B5369" w:rsidRDefault="00341F57" w:rsidP="00341F57">
      <w:pPr>
        <w:ind w:right="720"/>
        <w:rPr>
          <w:rFonts w:asciiTheme="minorHAnsi" w:hAnsiTheme="minorHAnsi" w:cstheme="minorHAnsi"/>
        </w:rPr>
      </w:pPr>
    </w:p>
    <w:p w14:paraId="0D3927DC"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present policies factually and accurately, providing all information necessary for the issuance of sound insurance coverage to the public I serve.</w:t>
      </w:r>
    </w:p>
    <w:p w14:paraId="64BAD57F" w14:textId="77777777" w:rsidR="00341F57" w:rsidRPr="009B5369" w:rsidRDefault="00341F57" w:rsidP="00341F57">
      <w:pPr>
        <w:ind w:right="720"/>
        <w:rPr>
          <w:rFonts w:asciiTheme="minorHAnsi" w:hAnsiTheme="minorHAnsi" w:cstheme="minorHAnsi"/>
        </w:rPr>
      </w:pPr>
    </w:p>
    <w:p w14:paraId="6E9D5A47"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use no advertising which may be false or misleading.</w:t>
      </w:r>
    </w:p>
    <w:p w14:paraId="259D3A46" w14:textId="77777777" w:rsidR="00341F57" w:rsidRPr="009B5369" w:rsidRDefault="00341F57" w:rsidP="00341F57">
      <w:pPr>
        <w:ind w:right="720"/>
        <w:rPr>
          <w:rFonts w:asciiTheme="minorHAnsi" w:hAnsiTheme="minorHAnsi" w:cstheme="minorHAnsi"/>
        </w:rPr>
      </w:pPr>
    </w:p>
    <w:p w14:paraId="1BD1593D"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consider the sale of disability income and health insurance plans as a career, to know and abide by the insurance laws of my state, and to seek to constantly increase my knowledge and improve my ability to meet the needs of my clients.</w:t>
      </w:r>
    </w:p>
    <w:p w14:paraId="4959296A" w14:textId="77777777" w:rsidR="00341F57" w:rsidRPr="009B5369" w:rsidRDefault="00341F57" w:rsidP="00341F57">
      <w:pPr>
        <w:ind w:right="720"/>
        <w:rPr>
          <w:rFonts w:asciiTheme="minorHAnsi" w:hAnsiTheme="minorHAnsi" w:cstheme="minorHAnsi"/>
        </w:rPr>
      </w:pPr>
    </w:p>
    <w:p w14:paraId="7C96A072"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be fair and just to my competitors, and to engage in no practices that may reflect unfavorably on myself or my industry.</w:t>
      </w:r>
    </w:p>
    <w:p w14:paraId="3996268E" w14:textId="77777777" w:rsidR="00341F57" w:rsidRPr="009B5369" w:rsidRDefault="00341F57" w:rsidP="00341F57">
      <w:pPr>
        <w:ind w:right="720"/>
        <w:rPr>
          <w:rFonts w:asciiTheme="minorHAnsi" w:hAnsiTheme="minorHAnsi" w:cstheme="minorHAnsi"/>
        </w:rPr>
      </w:pPr>
    </w:p>
    <w:p w14:paraId="5051FA37"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treat prospects, clients and companies fairly by submitting applications that reveal all available information pertinent to underwriting a policy.</w:t>
      </w:r>
    </w:p>
    <w:p w14:paraId="73F8E7A5" w14:textId="77777777" w:rsidR="00341F57" w:rsidRPr="009B5369" w:rsidRDefault="00341F57" w:rsidP="00341F57">
      <w:pPr>
        <w:ind w:right="720"/>
        <w:rPr>
          <w:rFonts w:asciiTheme="minorHAnsi" w:hAnsiTheme="minorHAnsi" w:cstheme="minorHAnsi"/>
        </w:rPr>
      </w:pPr>
    </w:p>
    <w:p w14:paraId="2EDB92B6" w14:textId="77777777" w:rsidR="00341F57" w:rsidRPr="009B5369" w:rsidRDefault="00341F57" w:rsidP="00341F57">
      <w:pPr>
        <w:ind w:right="720"/>
        <w:rPr>
          <w:rFonts w:asciiTheme="minorHAnsi" w:hAnsiTheme="minorHAnsi" w:cstheme="minorHAnsi"/>
        </w:rPr>
      </w:pPr>
      <w:r w:rsidRPr="009B5369">
        <w:rPr>
          <w:rFonts w:asciiTheme="minorHAnsi" w:hAnsiTheme="minorHAnsi" w:cstheme="minorHAnsi"/>
        </w:rPr>
        <w:t>To be loyal to my clients, associates, fellow agents and brokers, and the company or companies whose products I represent.</w:t>
      </w:r>
    </w:p>
    <w:p w14:paraId="3753A2BA" w14:textId="77777777" w:rsidR="00341F57" w:rsidRDefault="00341F57" w:rsidP="009B5369">
      <w:pPr>
        <w:spacing w:before="240" w:after="240"/>
        <w:rPr>
          <w:rFonts w:asciiTheme="minorHAnsi" w:hAnsiTheme="minorHAnsi" w:cstheme="minorHAnsi"/>
          <w:b/>
          <w:bCs/>
        </w:rPr>
      </w:pPr>
    </w:p>
    <w:p w14:paraId="6D95F375" w14:textId="2CA9C7B1" w:rsidR="006F79B7" w:rsidRDefault="006F79B7" w:rsidP="006F79B7">
      <w:pPr>
        <w:spacing w:before="240" w:after="240"/>
        <w:jc w:val="center"/>
        <w:rPr>
          <w:rFonts w:asciiTheme="minorHAnsi" w:hAnsiTheme="minorHAnsi" w:cstheme="minorHAnsi"/>
          <w:b/>
          <w:bCs/>
        </w:rPr>
      </w:pPr>
    </w:p>
    <w:sectPr w:rsidR="006F79B7" w:rsidSect="0071699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7E17" w14:textId="77777777" w:rsidR="00E32CC3" w:rsidRDefault="00E32CC3" w:rsidP="00DC161D">
      <w:r>
        <w:separator/>
      </w:r>
    </w:p>
  </w:endnote>
  <w:endnote w:type="continuationSeparator" w:id="0">
    <w:p w14:paraId="7B20BFDB" w14:textId="77777777" w:rsidR="00E32CC3" w:rsidRDefault="00E32CC3" w:rsidP="00DC161D">
      <w:r>
        <w:continuationSeparator/>
      </w:r>
    </w:p>
  </w:endnote>
  <w:endnote w:type="continuationNotice" w:id="1">
    <w:p w14:paraId="20158B0A" w14:textId="77777777" w:rsidR="00E32CC3" w:rsidRDefault="00E3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6258514"/>
      <w:docPartObj>
        <w:docPartGallery w:val="Page Numbers (Bottom of Page)"/>
        <w:docPartUnique/>
      </w:docPartObj>
    </w:sdtPr>
    <w:sdtContent>
      <w:p w14:paraId="525CA1BA" w14:textId="2FE42F1B" w:rsidR="00B53D52" w:rsidRDefault="00B53D52" w:rsidP="00C67C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B77052" w14:textId="77777777" w:rsidR="00B53D52" w:rsidRDefault="00B5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1579080"/>
      <w:docPartObj>
        <w:docPartGallery w:val="Page Numbers (Bottom of Page)"/>
        <w:docPartUnique/>
      </w:docPartObj>
    </w:sdtPr>
    <w:sdtContent>
      <w:p w14:paraId="57ECDE07" w14:textId="0F747AA3" w:rsidR="00B53D52" w:rsidRDefault="00B53D52" w:rsidP="00C67C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D2D972" w14:textId="77777777" w:rsidR="00B53D52" w:rsidRDefault="00B5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4A4F" w14:textId="77777777" w:rsidR="00E32CC3" w:rsidRDefault="00E32CC3" w:rsidP="00DC161D">
      <w:r>
        <w:separator/>
      </w:r>
    </w:p>
  </w:footnote>
  <w:footnote w:type="continuationSeparator" w:id="0">
    <w:p w14:paraId="553EDED0" w14:textId="77777777" w:rsidR="00E32CC3" w:rsidRDefault="00E32CC3" w:rsidP="00DC161D">
      <w:r>
        <w:continuationSeparator/>
      </w:r>
    </w:p>
  </w:footnote>
  <w:footnote w:type="continuationNotice" w:id="1">
    <w:p w14:paraId="7C4B6966" w14:textId="77777777" w:rsidR="00E32CC3" w:rsidRDefault="00E32C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E2"/>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9C7483E"/>
    <w:multiLevelType w:val="multilevel"/>
    <w:tmpl w:val="62B67BBA"/>
    <w:lvl w:ilvl="0">
      <w:start w:val="1"/>
      <w:numFmt w:val="upperLetter"/>
      <w:lvlText w:val="%1."/>
      <w:lvlJc w:val="left"/>
      <w:pPr>
        <w:ind w:left="720" w:hanging="360"/>
      </w:pPr>
      <w:rPr>
        <w:b w:val="0"/>
        <w:bCs w:val="0"/>
        <w:strike w:val="0"/>
        <w:color w:val="000000" w:themeColor="text1"/>
      </w:rPr>
    </w:lvl>
    <w:lvl w:ilvl="1">
      <w:start w:val="1"/>
      <w:numFmt w:val="decimal"/>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C0A186A"/>
    <w:multiLevelType w:val="multilevel"/>
    <w:tmpl w:val="B762E166"/>
    <w:lvl w:ilvl="0">
      <w:start w:val="1"/>
      <w:numFmt w:val="upperLetter"/>
      <w:lvlText w:val="%1."/>
      <w:lvlJc w:val="left"/>
      <w:pPr>
        <w:ind w:left="720" w:hanging="360"/>
      </w:pPr>
      <w:rPr>
        <w:b w:val="0"/>
        <w:bCs w:val="0"/>
        <w:strike w:val="0"/>
        <w:color w:val="000000" w:themeColor="text1"/>
      </w:rPr>
    </w:lvl>
    <w:lvl w:ilvl="1">
      <w:start w:val="1"/>
      <w:numFmt w:val="decimal"/>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DAF1778"/>
    <w:multiLevelType w:val="multilevel"/>
    <w:tmpl w:val="2EDE7622"/>
    <w:lvl w:ilvl="0">
      <w:start w:val="1"/>
      <w:numFmt w:val="upperLetter"/>
      <w:lvlText w:val="%1."/>
      <w:lvlJc w:val="left"/>
      <w:pPr>
        <w:ind w:left="720" w:hanging="360"/>
      </w:pPr>
      <w:rPr>
        <w:b w:val="0"/>
        <w:bCs w:val="0"/>
        <w:strike w:val="0"/>
        <w:color w:val="000000" w:themeColor="text1"/>
      </w:rPr>
    </w:lvl>
    <w:lvl w:ilvl="1">
      <w:start w:val="1"/>
      <w:numFmt w:val="decimal"/>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1E94621"/>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45D5941"/>
    <w:multiLevelType w:val="hybridMultilevel"/>
    <w:tmpl w:val="A3FA5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85481"/>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4767DE3"/>
    <w:multiLevelType w:val="hybridMultilevel"/>
    <w:tmpl w:val="E3E44D28"/>
    <w:lvl w:ilvl="0" w:tplc="702232D4">
      <w:start w:val="1"/>
      <w:numFmt w:val="upp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E949D1"/>
    <w:multiLevelType w:val="hybridMultilevel"/>
    <w:tmpl w:val="DDD619D4"/>
    <w:lvl w:ilvl="0" w:tplc="47EC8F36">
      <w:start w:val="1"/>
      <w:numFmt w:val="upperLetter"/>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D4C19"/>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A3607BF"/>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0BD6D73"/>
    <w:multiLevelType w:val="multilevel"/>
    <w:tmpl w:val="59BE641C"/>
    <w:lvl w:ilvl="0">
      <w:start w:val="1"/>
      <w:numFmt w:val="upperLetter"/>
      <w:lvlText w:val="%1."/>
      <w:lvlJc w:val="left"/>
      <w:pPr>
        <w:ind w:left="720" w:hanging="360"/>
      </w:pPr>
      <w:rPr>
        <w:b w:val="0"/>
        <w:bCs w:val="0"/>
        <w:strike w:val="0"/>
        <w:color w:val="000000" w:themeColor="text1"/>
      </w:rPr>
    </w:lvl>
    <w:lvl w:ilvl="1">
      <w:start w:val="1"/>
      <w:numFmt w:val="decimal"/>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1DE44DC"/>
    <w:multiLevelType w:val="multilevel"/>
    <w:tmpl w:val="D298D072"/>
    <w:lvl w:ilvl="0">
      <w:start w:val="1"/>
      <w:numFmt w:val="upperLetter"/>
      <w:lvlText w:val="%1."/>
      <w:lvlJc w:val="left"/>
      <w:pPr>
        <w:ind w:left="720" w:hanging="360"/>
      </w:pPr>
      <w:rPr>
        <w:b w:val="0"/>
        <w:bCs w:val="0"/>
        <w:strike w:val="0"/>
        <w:color w:val="000000" w:themeColor="text1"/>
      </w:rPr>
    </w:lvl>
    <w:lvl w:ilvl="1">
      <w:start w:val="1"/>
      <w:numFmt w:val="decimal"/>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38AF4952"/>
    <w:multiLevelType w:val="multilevel"/>
    <w:tmpl w:val="2F227FAC"/>
    <w:lvl w:ilvl="0">
      <w:start w:val="1"/>
      <w:numFmt w:val="upperLetter"/>
      <w:lvlText w:val="%1."/>
      <w:lvlJc w:val="left"/>
      <w:pPr>
        <w:ind w:left="720" w:hanging="360"/>
      </w:pPr>
      <w:rPr>
        <w:b w:val="0"/>
        <w:bCs w:val="0"/>
        <w:strike w:val="0"/>
        <w:color w:val="000000" w:themeColor="text1"/>
      </w:rPr>
    </w:lvl>
    <w:lvl w:ilvl="1">
      <w:start w:val="1"/>
      <w:numFmt w:val="decimal"/>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EAD21C2"/>
    <w:multiLevelType w:val="hybridMultilevel"/>
    <w:tmpl w:val="8C481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F35BD"/>
    <w:multiLevelType w:val="hybridMultilevel"/>
    <w:tmpl w:val="9E5EE3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3D676A"/>
    <w:multiLevelType w:val="hybridMultilevel"/>
    <w:tmpl w:val="7CCE7FA4"/>
    <w:lvl w:ilvl="0" w:tplc="39885F3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05B9B"/>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66064092"/>
    <w:multiLevelType w:val="hybridMultilevel"/>
    <w:tmpl w:val="AE48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F077F"/>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68704CC4"/>
    <w:multiLevelType w:val="hybridMultilevel"/>
    <w:tmpl w:val="91F4C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EC2064"/>
    <w:multiLevelType w:val="hybridMultilevel"/>
    <w:tmpl w:val="8B68A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840D15"/>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70EA22C0"/>
    <w:multiLevelType w:val="hybridMultilevel"/>
    <w:tmpl w:val="8F38F3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06278"/>
    <w:multiLevelType w:val="multilevel"/>
    <w:tmpl w:val="720A8560"/>
    <w:lvl w:ilvl="0">
      <w:start w:val="1"/>
      <w:numFmt w:val="upperLetter"/>
      <w:lvlText w:val="%1."/>
      <w:lvlJc w:val="left"/>
      <w:pPr>
        <w:ind w:left="720" w:hanging="360"/>
      </w:pPr>
      <w:rPr>
        <w:b w:val="0"/>
        <w:bCs w:val="0"/>
        <w:strike w:val="0"/>
        <w:color w:val="000000" w:themeColor="text1"/>
      </w:rPr>
    </w:lvl>
    <w:lvl w:ilvl="1">
      <w:start w:val="1"/>
      <w:numFmt w:val="lowerLetter"/>
      <w:lvlText w:val="%2)"/>
      <w:lvlJc w:val="left"/>
      <w:pPr>
        <w:ind w:left="1080" w:hanging="360"/>
      </w:pPr>
      <w:rPr>
        <w:b w:val="0"/>
        <w:bCs w:val="0"/>
        <w:color w:val="000000" w:themeColor="text1"/>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7F3B4386"/>
    <w:multiLevelType w:val="hybridMultilevel"/>
    <w:tmpl w:val="5D6C7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408373">
    <w:abstractNumId w:val="0"/>
  </w:num>
  <w:num w:numId="2" w16cid:durableId="2069303726">
    <w:abstractNumId w:val="9"/>
  </w:num>
  <w:num w:numId="3" w16cid:durableId="1877229272">
    <w:abstractNumId w:val="10"/>
  </w:num>
  <w:num w:numId="4" w16cid:durableId="1410269422">
    <w:abstractNumId w:val="6"/>
  </w:num>
  <w:num w:numId="5" w16cid:durableId="345055634">
    <w:abstractNumId w:val="4"/>
  </w:num>
  <w:num w:numId="6" w16cid:durableId="2001273137">
    <w:abstractNumId w:val="19"/>
  </w:num>
  <w:num w:numId="7" w16cid:durableId="1796830518">
    <w:abstractNumId w:val="22"/>
  </w:num>
  <w:num w:numId="8" w16cid:durableId="1731463022">
    <w:abstractNumId w:val="17"/>
  </w:num>
  <w:num w:numId="9" w16cid:durableId="2009750835">
    <w:abstractNumId w:val="24"/>
  </w:num>
  <w:num w:numId="10" w16cid:durableId="262804763">
    <w:abstractNumId w:val="12"/>
  </w:num>
  <w:num w:numId="11" w16cid:durableId="156894537">
    <w:abstractNumId w:val="3"/>
  </w:num>
  <w:num w:numId="12" w16cid:durableId="2039236914">
    <w:abstractNumId w:val="13"/>
  </w:num>
  <w:num w:numId="13" w16cid:durableId="690765155">
    <w:abstractNumId w:val="11"/>
  </w:num>
  <w:num w:numId="14" w16cid:durableId="1633099346">
    <w:abstractNumId w:val="1"/>
  </w:num>
  <w:num w:numId="15" w16cid:durableId="1149203807">
    <w:abstractNumId w:val="2"/>
  </w:num>
  <w:num w:numId="16" w16cid:durableId="1220747291">
    <w:abstractNumId w:val="21"/>
  </w:num>
  <w:num w:numId="17" w16cid:durableId="245844222">
    <w:abstractNumId w:val="25"/>
  </w:num>
  <w:num w:numId="18" w16cid:durableId="331295345">
    <w:abstractNumId w:val="18"/>
  </w:num>
  <w:num w:numId="19" w16cid:durableId="327827911">
    <w:abstractNumId w:val="15"/>
  </w:num>
  <w:num w:numId="20" w16cid:durableId="1472137403">
    <w:abstractNumId w:val="20"/>
  </w:num>
  <w:num w:numId="21" w16cid:durableId="1465200556">
    <w:abstractNumId w:val="23"/>
  </w:num>
  <w:num w:numId="22" w16cid:durableId="1765415825">
    <w:abstractNumId w:val="16"/>
  </w:num>
  <w:num w:numId="23" w16cid:durableId="919219419">
    <w:abstractNumId w:val="5"/>
  </w:num>
  <w:num w:numId="24" w16cid:durableId="970983086">
    <w:abstractNumId w:val="8"/>
  </w:num>
  <w:num w:numId="25" w16cid:durableId="1670327509">
    <w:abstractNumId w:val="14"/>
  </w:num>
  <w:num w:numId="26" w16cid:durableId="187206671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2B"/>
    <w:rsid w:val="00000E1B"/>
    <w:rsid w:val="00000F22"/>
    <w:rsid w:val="00003A45"/>
    <w:rsid w:val="00010E68"/>
    <w:rsid w:val="0001269C"/>
    <w:rsid w:val="00012976"/>
    <w:rsid w:val="00020674"/>
    <w:rsid w:val="000208CA"/>
    <w:rsid w:val="0002189A"/>
    <w:rsid w:val="00023633"/>
    <w:rsid w:val="00024C8E"/>
    <w:rsid w:val="00025539"/>
    <w:rsid w:val="00032302"/>
    <w:rsid w:val="0003274B"/>
    <w:rsid w:val="000330C7"/>
    <w:rsid w:val="000334D2"/>
    <w:rsid w:val="000368E0"/>
    <w:rsid w:val="000436FB"/>
    <w:rsid w:val="0005183B"/>
    <w:rsid w:val="00053B5B"/>
    <w:rsid w:val="0006013C"/>
    <w:rsid w:val="00067F59"/>
    <w:rsid w:val="0008117D"/>
    <w:rsid w:val="0008184F"/>
    <w:rsid w:val="000826DF"/>
    <w:rsid w:val="000843D9"/>
    <w:rsid w:val="00085C48"/>
    <w:rsid w:val="000907CF"/>
    <w:rsid w:val="000927AF"/>
    <w:rsid w:val="0009616A"/>
    <w:rsid w:val="00096F65"/>
    <w:rsid w:val="000A1341"/>
    <w:rsid w:val="000A21B5"/>
    <w:rsid w:val="000A6A58"/>
    <w:rsid w:val="000B51AF"/>
    <w:rsid w:val="000B642B"/>
    <w:rsid w:val="000B669E"/>
    <w:rsid w:val="000C2DDD"/>
    <w:rsid w:val="000C5E89"/>
    <w:rsid w:val="000D2E52"/>
    <w:rsid w:val="000D6E66"/>
    <w:rsid w:val="000E0C2E"/>
    <w:rsid w:val="000E2B81"/>
    <w:rsid w:val="000E606C"/>
    <w:rsid w:val="000F2F79"/>
    <w:rsid w:val="000F5C96"/>
    <w:rsid w:val="000F6304"/>
    <w:rsid w:val="00101816"/>
    <w:rsid w:val="0010412B"/>
    <w:rsid w:val="0010494F"/>
    <w:rsid w:val="00104C05"/>
    <w:rsid w:val="00110915"/>
    <w:rsid w:val="00114345"/>
    <w:rsid w:val="001146C1"/>
    <w:rsid w:val="00115411"/>
    <w:rsid w:val="0011572C"/>
    <w:rsid w:val="001175FB"/>
    <w:rsid w:val="00117795"/>
    <w:rsid w:val="00121ADC"/>
    <w:rsid w:val="00123C1F"/>
    <w:rsid w:val="00124772"/>
    <w:rsid w:val="00124A45"/>
    <w:rsid w:val="00126354"/>
    <w:rsid w:val="00127487"/>
    <w:rsid w:val="00127FD8"/>
    <w:rsid w:val="00141BD2"/>
    <w:rsid w:val="00143178"/>
    <w:rsid w:val="00144AA0"/>
    <w:rsid w:val="00152033"/>
    <w:rsid w:val="001523A1"/>
    <w:rsid w:val="00153E4B"/>
    <w:rsid w:val="00162D40"/>
    <w:rsid w:val="001655A9"/>
    <w:rsid w:val="001762E7"/>
    <w:rsid w:val="00180638"/>
    <w:rsid w:val="00183E94"/>
    <w:rsid w:val="0018660C"/>
    <w:rsid w:val="0019030D"/>
    <w:rsid w:val="0019470F"/>
    <w:rsid w:val="001A71C9"/>
    <w:rsid w:val="001B3C2A"/>
    <w:rsid w:val="001C3AD5"/>
    <w:rsid w:val="001C43D9"/>
    <w:rsid w:val="001C73D7"/>
    <w:rsid w:val="001D5653"/>
    <w:rsid w:val="001D597B"/>
    <w:rsid w:val="001E077C"/>
    <w:rsid w:val="001F2C6A"/>
    <w:rsid w:val="001F32F7"/>
    <w:rsid w:val="001F39E1"/>
    <w:rsid w:val="00203B25"/>
    <w:rsid w:val="002067C2"/>
    <w:rsid w:val="00206B94"/>
    <w:rsid w:val="00214915"/>
    <w:rsid w:val="0021645C"/>
    <w:rsid w:val="00221103"/>
    <w:rsid w:val="00227743"/>
    <w:rsid w:val="00244B9A"/>
    <w:rsid w:val="00244BF8"/>
    <w:rsid w:val="0024608F"/>
    <w:rsid w:val="00252373"/>
    <w:rsid w:val="0025388F"/>
    <w:rsid w:val="00265778"/>
    <w:rsid w:val="00267359"/>
    <w:rsid w:val="00267FBD"/>
    <w:rsid w:val="002715FC"/>
    <w:rsid w:val="00274230"/>
    <w:rsid w:val="00276290"/>
    <w:rsid w:val="002767D1"/>
    <w:rsid w:val="0028118C"/>
    <w:rsid w:val="00294F68"/>
    <w:rsid w:val="00295816"/>
    <w:rsid w:val="002964A0"/>
    <w:rsid w:val="002A3D4C"/>
    <w:rsid w:val="002C0AE3"/>
    <w:rsid w:val="002C452B"/>
    <w:rsid w:val="002C54E5"/>
    <w:rsid w:val="002C560F"/>
    <w:rsid w:val="002D1DBA"/>
    <w:rsid w:val="002D438C"/>
    <w:rsid w:val="002E307C"/>
    <w:rsid w:val="002E35BF"/>
    <w:rsid w:val="002F66EA"/>
    <w:rsid w:val="002F707C"/>
    <w:rsid w:val="003004AB"/>
    <w:rsid w:val="00300F21"/>
    <w:rsid w:val="00304271"/>
    <w:rsid w:val="00305B08"/>
    <w:rsid w:val="00306BBB"/>
    <w:rsid w:val="00306EA9"/>
    <w:rsid w:val="003144CB"/>
    <w:rsid w:val="00314D44"/>
    <w:rsid w:val="0032061F"/>
    <w:rsid w:val="00320A54"/>
    <w:rsid w:val="00320EC4"/>
    <w:rsid w:val="0032388C"/>
    <w:rsid w:val="00324BF3"/>
    <w:rsid w:val="003318BF"/>
    <w:rsid w:val="00333278"/>
    <w:rsid w:val="003374AB"/>
    <w:rsid w:val="003400AA"/>
    <w:rsid w:val="00340FC4"/>
    <w:rsid w:val="00341F57"/>
    <w:rsid w:val="003561C0"/>
    <w:rsid w:val="003634C8"/>
    <w:rsid w:val="00367972"/>
    <w:rsid w:val="00373A05"/>
    <w:rsid w:val="00377C5E"/>
    <w:rsid w:val="0038533C"/>
    <w:rsid w:val="00386149"/>
    <w:rsid w:val="00391DBE"/>
    <w:rsid w:val="00392088"/>
    <w:rsid w:val="00394056"/>
    <w:rsid w:val="00395952"/>
    <w:rsid w:val="003A126E"/>
    <w:rsid w:val="003A2890"/>
    <w:rsid w:val="003B5CFF"/>
    <w:rsid w:val="003D5063"/>
    <w:rsid w:val="003E081E"/>
    <w:rsid w:val="003E41C4"/>
    <w:rsid w:val="003E44F8"/>
    <w:rsid w:val="003F0FCB"/>
    <w:rsid w:val="003F3784"/>
    <w:rsid w:val="0040004C"/>
    <w:rsid w:val="00402477"/>
    <w:rsid w:val="00405D35"/>
    <w:rsid w:val="00413F2B"/>
    <w:rsid w:val="00416A5F"/>
    <w:rsid w:val="00416F8A"/>
    <w:rsid w:val="00423419"/>
    <w:rsid w:val="00432B99"/>
    <w:rsid w:val="00441284"/>
    <w:rsid w:val="00442423"/>
    <w:rsid w:val="00446FD2"/>
    <w:rsid w:val="004500EA"/>
    <w:rsid w:val="0045029E"/>
    <w:rsid w:val="004570B9"/>
    <w:rsid w:val="004626E5"/>
    <w:rsid w:val="00464B93"/>
    <w:rsid w:val="004707FF"/>
    <w:rsid w:val="00474AB2"/>
    <w:rsid w:val="0048044F"/>
    <w:rsid w:val="004813FD"/>
    <w:rsid w:val="0048463E"/>
    <w:rsid w:val="00484B53"/>
    <w:rsid w:val="00487B78"/>
    <w:rsid w:val="00492B7F"/>
    <w:rsid w:val="00496D44"/>
    <w:rsid w:val="004A0C11"/>
    <w:rsid w:val="004A4177"/>
    <w:rsid w:val="004A49EF"/>
    <w:rsid w:val="004B39DE"/>
    <w:rsid w:val="004B617B"/>
    <w:rsid w:val="004C0D76"/>
    <w:rsid w:val="004C31A3"/>
    <w:rsid w:val="004C418C"/>
    <w:rsid w:val="004C456F"/>
    <w:rsid w:val="004C5334"/>
    <w:rsid w:val="004C556B"/>
    <w:rsid w:val="004D5196"/>
    <w:rsid w:val="004E6D8A"/>
    <w:rsid w:val="004F611A"/>
    <w:rsid w:val="004F63AF"/>
    <w:rsid w:val="004F6BFB"/>
    <w:rsid w:val="004F7692"/>
    <w:rsid w:val="00501DBA"/>
    <w:rsid w:val="005024F3"/>
    <w:rsid w:val="0050793F"/>
    <w:rsid w:val="0051218E"/>
    <w:rsid w:val="00514069"/>
    <w:rsid w:val="00515F23"/>
    <w:rsid w:val="00524A32"/>
    <w:rsid w:val="0052537C"/>
    <w:rsid w:val="0052598D"/>
    <w:rsid w:val="005266F5"/>
    <w:rsid w:val="00532ACB"/>
    <w:rsid w:val="00532C36"/>
    <w:rsid w:val="00541A48"/>
    <w:rsid w:val="00543617"/>
    <w:rsid w:val="00547FF4"/>
    <w:rsid w:val="0055146F"/>
    <w:rsid w:val="005556E3"/>
    <w:rsid w:val="00562340"/>
    <w:rsid w:val="00562D6B"/>
    <w:rsid w:val="0057355E"/>
    <w:rsid w:val="00574546"/>
    <w:rsid w:val="00582436"/>
    <w:rsid w:val="00583EFE"/>
    <w:rsid w:val="005922F3"/>
    <w:rsid w:val="005937CD"/>
    <w:rsid w:val="00595D6A"/>
    <w:rsid w:val="005A57BC"/>
    <w:rsid w:val="005B1A64"/>
    <w:rsid w:val="005B368D"/>
    <w:rsid w:val="005B787C"/>
    <w:rsid w:val="005C185A"/>
    <w:rsid w:val="005C2A38"/>
    <w:rsid w:val="005C2B86"/>
    <w:rsid w:val="005D3988"/>
    <w:rsid w:val="005D6F91"/>
    <w:rsid w:val="005D7E9A"/>
    <w:rsid w:val="005E347A"/>
    <w:rsid w:val="005E41F6"/>
    <w:rsid w:val="005F0DF5"/>
    <w:rsid w:val="005F2B95"/>
    <w:rsid w:val="006006B5"/>
    <w:rsid w:val="0060497A"/>
    <w:rsid w:val="00607A71"/>
    <w:rsid w:val="00616F6F"/>
    <w:rsid w:val="00622133"/>
    <w:rsid w:val="00622C2D"/>
    <w:rsid w:val="006274A1"/>
    <w:rsid w:val="00632EC2"/>
    <w:rsid w:val="00635F3C"/>
    <w:rsid w:val="006364A4"/>
    <w:rsid w:val="00654F83"/>
    <w:rsid w:val="00655D7C"/>
    <w:rsid w:val="00662F7F"/>
    <w:rsid w:val="00670BCE"/>
    <w:rsid w:val="00671524"/>
    <w:rsid w:val="0067446C"/>
    <w:rsid w:val="00675EA6"/>
    <w:rsid w:val="0067633A"/>
    <w:rsid w:val="00682D86"/>
    <w:rsid w:val="006961FE"/>
    <w:rsid w:val="006A75E1"/>
    <w:rsid w:val="006A7A0B"/>
    <w:rsid w:val="006B1B3A"/>
    <w:rsid w:val="006C3B2E"/>
    <w:rsid w:val="006C7938"/>
    <w:rsid w:val="006D0625"/>
    <w:rsid w:val="006D18F0"/>
    <w:rsid w:val="006D51B7"/>
    <w:rsid w:val="006E148C"/>
    <w:rsid w:val="006E3362"/>
    <w:rsid w:val="006E359A"/>
    <w:rsid w:val="006E4EAB"/>
    <w:rsid w:val="006F2723"/>
    <w:rsid w:val="006F4CDB"/>
    <w:rsid w:val="006F79B7"/>
    <w:rsid w:val="007010C0"/>
    <w:rsid w:val="007065F4"/>
    <w:rsid w:val="00707D38"/>
    <w:rsid w:val="00710CD5"/>
    <w:rsid w:val="00712915"/>
    <w:rsid w:val="007135E5"/>
    <w:rsid w:val="00713A51"/>
    <w:rsid w:val="00715DF4"/>
    <w:rsid w:val="0071699F"/>
    <w:rsid w:val="007250A4"/>
    <w:rsid w:val="0072632F"/>
    <w:rsid w:val="00727343"/>
    <w:rsid w:val="0072788E"/>
    <w:rsid w:val="00730A92"/>
    <w:rsid w:val="007443D3"/>
    <w:rsid w:val="00744466"/>
    <w:rsid w:val="007474E7"/>
    <w:rsid w:val="00750EC0"/>
    <w:rsid w:val="0075628A"/>
    <w:rsid w:val="007641D1"/>
    <w:rsid w:val="00765830"/>
    <w:rsid w:val="007706ED"/>
    <w:rsid w:val="007708E6"/>
    <w:rsid w:val="00776C84"/>
    <w:rsid w:val="007854B2"/>
    <w:rsid w:val="007872A2"/>
    <w:rsid w:val="00791BBA"/>
    <w:rsid w:val="007A02CE"/>
    <w:rsid w:val="007A1C47"/>
    <w:rsid w:val="007B1589"/>
    <w:rsid w:val="007B35B3"/>
    <w:rsid w:val="007C24B2"/>
    <w:rsid w:val="007C47CF"/>
    <w:rsid w:val="007C4991"/>
    <w:rsid w:val="007D0DA5"/>
    <w:rsid w:val="007D29D7"/>
    <w:rsid w:val="007D2C7E"/>
    <w:rsid w:val="007E1587"/>
    <w:rsid w:val="007E304C"/>
    <w:rsid w:val="007E32F3"/>
    <w:rsid w:val="007E4CD5"/>
    <w:rsid w:val="007E5AD8"/>
    <w:rsid w:val="007E6EA2"/>
    <w:rsid w:val="007F0388"/>
    <w:rsid w:val="007F33EE"/>
    <w:rsid w:val="007F7D66"/>
    <w:rsid w:val="00800E8C"/>
    <w:rsid w:val="00803D04"/>
    <w:rsid w:val="00807B2F"/>
    <w:rsid w:val="00810ED2"/>
    <w:rsid w:val="00811C82"/>
    <w:rsid w:val="00813CB3"/>
    <w:rsid w:val="008158A3"/>
    <w:rsid w:val="00821D8D"/>
    <w:rsid w:val="00822A28"/>
    <w:rsid w:val="00834D0D"/>
    <w:rsid w:val="00837473"/>
    <w:rsid w:val="0084107A"/>
    <w:rsid w:val="00850401"/>
    <w:rsid w:val="00850B27"/>
    <w:rsid w:val="008553A7"/>
    <w:rsid w:val="00863C87"/>
    <w:rsid w:val="00866ADC"/>
    <w:rsid w:val="00866BFA"/>
    <w:rsid w:val="00872A0F"/>
    <w:rsid w:val="00873B20"/>
    <w:rsid w:val="00880AE7"/>
    <w:rsid w:val="00881771"/>
    <w:rsid w:val="008829DF"/>
    <w:rsid w:val="008956B5"/>
    <w:rsid w:val="008C096B"/>
    <w:rsid w:val="008C3283"/>
    <w:rsid w:val="008C36F9"/>
    <w:rsid w:val="008D6F50"/>
    <w:rsid w:val="008E6847"/>
    <w:rsid w:val="008F246C"/>
    <w:rsid w:val="008F3C12"/>
    <w:rsid w:val="00911D7C"/>
    <w:rsid w:val="00914735"/>
    <w:rsid w:val="00927449"/>
    <w:rsid w:val="00930AD3"/>
    <w:rsid w:val="0093107A"/>
    <w:rsid w:val="0093429E"/>
    <w:rsid w:val="0093704D"/>
    <w:rsid w:val="00951521"/>
    <w:rsid w:val="00952BF5"/>
    <w:rsid w:val="0095372D"/>
    <w:rsid w:val="00953AED"/>
    <w:rsid w:val="009653DB"/>
    <w:rsid w:val="009738CD"/>
    <w:rsid w:val="00981483"/>
    <w:rsid w:val="009850A1"/>
    <w:rsid w:val="0099344E"/>
    <w:rsid w:val="009A6AB5"/>
    <w:rsid w:val="009A6D8E"/>
    <w:rsid w:val="009B4157"/>
    <w:rsid w:val="009B5369"/>
    <w:rsid w:val="009C2CA0"/>
    <w:rsid w:val="009C57F7"/>
    <w:rsid w:val="009C7C13"/>
    <w:rsid w:val="009C7C1F"/>
    <w:rsid w:val="009D4EDA"/>
    <w:rsid w:val="009D5DF8"/>
    <w:rsid w:val="009D7737"/>
    <w:rsid w:val="009E00D3"/>
    <w:rsid w:val="00A02F71"/>
    <w:rsid w:val="00A0484E"/>
    <w:rsid w:val="00A159FF"/>
    <w:rsid w:val="00A33951"/>
    <w:rsid w:val="00A35941"/>
    <w:rsid w:val="00A36802"/>
    <w:rsid w:val="00A42183"/>
    <w:rsid w:val="00A4336F"/>
    <w:rsid w:val="00A51A71"/>
    <w:rsid w:val="00A55B2D"/>
    <w:rsid w:val="00A735FF"/>
    <w:rsid w:val="00A94986"/>
    <w:rsid w:val="00A9680F"/>
    <w:rsid w:val="00A97B45"/>
    <w:rsid w:val="00AA0C08"/>
    <w:rsid w:val="00AA0C0E"/>
    <w:rsid w:val="00AA1AF0"/>
    <w:rsid w:val="00AB7A6A"/>
    <w:rsid w:val="00AC6251"/>
    <w:rsid w:val="00AD14B4"/>
    <w:rsid w:val="00AD5384"/>
    <w:rsid w:val="00AE48C1"/>
    <w:rsid w:val="00AE6052"/>
    <w:rsid w:val="00AF3B0B"/>
    <w:rsid w:val="00AF43E5"/>
    <w:rsid w:val="00B028C5"/>
    <w:rsid w:val="00B12DDE"/>
    <w:rsid w:val="00B15880"/>
    <w:rsid w:val="00B175C4"/>
    <w:rsid w:val="00B1768B"/>
    <w:rsid w:val="00B210AB"/>
    <w:rsid w:val="00B23D0B"/>
    <w:rsid w:val="00B24139"/>
    <w:rsid w:val="00B464CE"/>
    <w:rsid w:val="00B5105E"/>
    <w:rsid w:val="00B53D52"/>
    <w:rsid w:val="00B64DD4"/>
    <w:rsid w:val="00B70501"/>
    <w:rsid w:val="00B72040"/>
    <w:rsid w:val="00B755AF"/>
    <w:rsid w:val="00B75905"/>
    <w:rsid w:val="00B75A0C"/>
    <w:rsid w:val="00B75F3E"/>
    <w:rsid w:val="00B82BEF"/>
    <w:rsid w:val="00B83BEA"/>
    <w:rsid w:val="00B83D2E"/>
    <w:rsid w:val="00B85B7E"/>
    <w:rsid w:val="00B9060D"/>
    <w:rsid w:val="00B91719"/>
    <w:rsid w:val="00B92D8F"/>
    <w:rsid w:val="00B94D62"/>
    <w:rsid w:val="00B975CC"/>
    <w:rsid w:val="00BA6BCE"/>
    <w:rsid w:val="00BA71BF"/>
    <w:rsid w:val="00BB0129"/>
    <w:rsid w:val="00BB0720"/>
    <w:rsid w:val="00BB5DCA"/>
    <w:rsid w:val="00BB6206"/>
    <w:rsid w:val="00BC2E05"/>
    <w:rsid w:val="00BD07FD"/>
    <w:rsid w:val="00BD2238"/>
    <w:rsid w:val="00BD23DC"/>
    <w:rsid w:val="00BD3802"/>
    <w:rsid w:val="00BD60A8"/>
    <w:rsid w:val="00BD7B36"/>
    <w:rsid w:val="00BE537C"/>
    <w:rsid w:val="00BF151C"/>
    <w:rsid w:val="00BF2499"/>
    <w:rsid w:val="00BF3CF3"/>
    <w:rsid w:val="00C05356"/>
    <w:rsid w:val="00C06F29"/>
    <w:rsid w:val="00C21719"/>
    <w:rsid w:val="00C2527F"/>
    <w:rsid w:val="00C25643"/>
    <w:rsid w:val="00C26F73"/>
    <w:rsid w:val="00C332C1"/>
    <w:rsid w:val="00C43343"/>
    <w:rsid w:val="00C5217C"/>
    <w:rsid w:val="00C636E4"/>
    <w:rsid w:val="00C63EEC"/>
    <w:rsid w:val="00C647A0"/>
    <w:rsid w:val="00C65C64"/>
    <w:rsid w:val="00C67C66"/>
    <w:rsid w:val="00C7000B"/>
    <w:rsid w:val="00C73693"/>
    <w:rsid w:val="00C76F8F"/>
    <w:rsid w:val="00C80B07"/>
    <w:rsid w:val="00C80BAD"/>
    <w:rsid w:val="00C92945"/>
    <w:rsid w:val="00CA21FD"/>
    <w:rsid w:val="00CA4842"/>
    <w:rsid w:val="00CA6F7F"/>
    <w:rsid w:val="00CB2E2A"/>
    <w:rsid w:val="00CB3584"/>
    <w:rsid w:val="00CB3F8F"/>
    <w:rsid w:val="00CC62D5"/>
    <w:rsid w:val="00CC7123"/>
    <w:rsid w:val="00CD1BF9"/>
    <w:rsid w:val="00CE1AB4"/>
    <w:rsid w:val="00CE341D"/>
    <w:rsid w:val="00CE51F2"/>
    <w:rsid w:val="00CE67ED"/>
    <w:rsid w:val="00CF0D41"/>
    <w:rsid w:val="00CF0F07"/>
    <w:rsid w:val="00CF281F"/>
    <w:rsid w:val="00CF34E4"/>
    <w:rsid w:val="00CF4A70"/>
    <w:rsid w:val="00CF5E7B"/>
    <w:rsid w:val="00D17B94"/>
    <w:rsid w:val="00D21CE8"/>
    <w:rsid w:val="00D24966"/>
    <w:rsid w:val="00D31B16"/>
    <w:rsid w:val="00D35300"/>
    <w:rsid w:val="00D45963"/>
    <w:rsid w:val="00D57392"/>
    <w:rsid w:val="00D57450"/>
    <w:rsid w:val="00D712D9"/>
    <w:rsid w:val="00D73BC2"/>
    <w:rsid w:val="00D7512B"/>
    <w:rsid w:val="00D85D15"/>
    <w:rsid w:val="00D860BB"/>
    <w:rsid w:val="00D870F0"/>
    <w:rsid w:val="00D9138B"/>
    <w:rsid w:val="00DC161D"/>
    <w:rsid w:val="00DC36CB"/>
    <w:rsid w:val="00DC40B0"/>
    <w:rsid w:val="00DD0398"/>
    <w:rsid w:val="00DD1058"/>
    <w:rsid w:val="00DD3470"/>
    <w:rsid w:val="00DD47E1"/>
    <w:rsid w:val="00DD502B"/>
    <w:rsid w:val="00DE40A3"/>
    <w:rsid w:val="00DF53C1"/>
    <w:rsid w:val="00E03A7E"/>
    <w:rsid w:val="00E03B99"/>
    <w:rsid w:val="00E054CF"/>
    <w:rsid w:val="00E1007D"/>
    <w:rsid w:val="00E12BC6"/>
    <w:rsid w:val="00E13CEE"/>
    <w:rsid w:val="00E13E20"/>
    <w:rsid w:val="00E26274"/>
    <w:rsid w:val="00E270A3"/>
    <w:rsid w:val="00E32A6E"/>
    <w:rsid w:val="00E32CC3"/>
    <w:rsid w:val="00E412EA"/>
    <w:rsid w:val="00E50988"/>
    <w:rsid w:val="00E57A31"/>
    <w:rsid w:val="00E661C9"/>
    <w:rsid w:val="00E67525"/>
    <w:rsid w:val="00E6792F"/>
    <w:rsid w:val="00E77D3B"/>
    <w:rsid w:val="00E8005B"/>
    <w:rsid w:val="00E81DA9"/>
    <w:rsid w:val="00E84D52"/>
    <w:rsid w:val="00E8559B"/>
    <w:rsid w:val="00E8620D"/>
    <w:rsid w:val="00E87C61"/>
    <w:rsid w:val="00E94BBD"/>
    <w:rsid w:val="00EA576D"/>
    <w:rsid w:val="00EA7094"/>
    <w:rsid w:val="00EA7651"/>
    <w:rsid w:val="00EB1D35"/>
    <w:rsid w:val="00EB1E8B"/>
    <w:rsid w:val="00EB6449"/>
    <w:rsid w:val="00EB6FA2"/>
    <w:rsid w:val="00EC5529"/>
    <w:rsid w:val="00ED220B"/>
    <w:rsid w:val="00ED2ACD"/>
    <w:rsid w:val="00ED3F9A"/>
    <w:rsid w:val="00ED4A1C"/>
    <w:rsid w:val="00EE2542"/>
    <w:rsid w:val="00EE5015"/>
    <w:rsid w:val="00EF4308"/>
    <w:rsid w:val="00EF699A"/>
    <w:rsid w:val="00F00C0F"/>
    <w:rsid w:val="00F132CF"/>
    <w:rsid w:val="00F30F60"/>
    <w:rsid w:val="00F348B8"/>
    <w:rsid w:val="00F41036"/>
    <w:rsid w:val="00F42719"/>
    <w:rsid w:val="00F429DE"/>
    <w:rsid w:val="00F4560E"/>
    <w:rsid w:val="00F45B62"/>
    <w:rsid w:val="00F47561"/>
    <w:rsid w:val="00F50C9E"/>
    <w:rsid w:val="00F52C2E"/>
    <w:rsid w:val="00F568BB"/>
    <w:rsid w:val="00F63A8E"/>
    <w:rsid w:val="00F64CDA"/>
    <w:rsid w:val="00F703AD"/>
    <w:rsid w:val="00F70E49"/>
    <w:rsid w:val="00F765A4"/>
    <w:rsid w:val="00F83425"/>
    <w:rsid w:val="00F85507"/>
    <w:rsid w:val="00F866ED"/>
    <w:rsid w:val="00F90763"/>
    <w:rsid w:val="00F962ED"/>
    <w:rsid w:val="00F97FB3"/>
    <w:rsid w:val="00FA37E8"/>
    <w:rsid w:val="00FA5031"/>
    <w:rsid w:val="00FB3EA5"/>
    <w:rsid w:val="00FC439D"/>
    <w:rsid w:val="00FC5E9B"/>
    <w:rsid w:val="00FD5481"/>
    <w:rsid w:val="00FD6A13"/>
    <w:rsid w:val="00FE6B78"/>
    <w:rsid w:val="00FF1681"/>
    <w:rsid w:val="00FF25A5"/>
    <w:rsid w:val="00FF292A"/>
    <w:rsid w:val="00FF3082"/>
    <w:rsid w:val="00FF4C0A"/>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A1F9"/>
  <w15:chartTrackingRefBased/>
  <w15:docId w15:val="{B3B805C1-D94D-9C4B-A98F-145F5543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42B"/>
    <w:pPr>
      <w:spacing w:before="100" w:beforeAutospacing="1" w:after="100" w:afterAutospacing="1"/>
    </w:pPr>
  </w:style>
  <w:style w:type="paragraph" w:styleId="ListParagraph">
    <w:name w:val="List Paragraph"/>
    <w:basedOn w:val="Normal"/>
    <w:uiPriority w:val="34"/>
    <w:qFormat/>
    <w:rsid w:val="007A1C47"/>
    <w:pPr>
      <w:ind w:left="720"/>
      <w:contextualSpacing/>
    </w:pPr>
    <w:rPr>
      <w:rFonts w:asciiTheme="minorHAnsi" w:eastAsiaTheme="minorHAnsi" w:hAnsiTheme="minorHAnsi" w:cstheme="minorBidi"/>
    </w:rPr>
  </w:style>
  <w:style w:type="paragraph" w:styleId="Footer">
    <w:name w:val="footer"/>
    <w:basedOn w:val="Normal"/>
    <w:link w:val="FooterChar"/>
    <w:unhideWhenUsed/>
    <w:rsid w:val="00DC161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C161D"/>
  </w:style>
  <w:style w:type="character" w:styleId="PageNumber">
    <w:name w:val="page number"/>
    <w:basedOn w:val="DefaultParagraphFont"/>
    <w:uiPriority w:val="99"/>
    <w:semiHidden/>
    <w:unhideWhenUsed/>
    <w:rsid w:val="00DC161D"/>
  </w:style>
  <w:style w:type="paragraph" w:styleId="Header">
    <w:name w:val="header"/>
    <w:basedOn w:val="Normal"/>
    <w:link w:val="HeaderChar"/>
    <w:uiPriority w:val="99"/>
    <w:semiHidden/>
    <w:unhideWhenUsed/>
    <w:rsid w:val="00214915"/>
    <w:pPr>
      <w:tabs>
        <w:tab w:val="center" w:pos="4680"/>
        <w:tab w:val="right" w:pos="9360"/>
      </w:tabs>
    </w:pPr>
  </w:style>
  <w:style w:type="character" w:customStyle="1" w:styleId="HeaderChar">
    <w:name w:val="Header Char"/>
    <w:basedOn w:val="DefaultParagraphFont"/>
    <w:link w:val="Header"/>
    <w:uiPriority w:val="99"/>
    <w:semiHidden/>
    <w:rsid w:val="00214915"/>
    <w:rPr>
      <w:rFonts w:ascii="Times New Roman" w:eastAsia="Times New Roman" w:hAnsi="Times New Roman" w:cs="Times New Roman"/>
    </w:rPr>
  </w:style>
  <w:style w:type="paragraph" w:customStyle="1" w:styleId="p1">
    <w:name w:val="p1"/>
    <w:basedOn w:val="Normal"/>
    <w:rsid w:val="00E84D52"/>
    <w:pPr>
      <w:spacing w:after="240" w:line="285" w:lineRule="atLeast"/>
    </w:pPr>
    <w:rPr>
      <w:rFonts w:ascii="Helvetica" w:eastAsiaTheme="minorEastAsia" w:hAnsi="Helvetica"/>
      <w:color w:val="000000"/>
    </w:rPr>
  </w:style>
  <w:style w:type="character" w:customStyle="1" w:styleId="s1">
    <w:name w:val="s1"/>
    <w:basedOn w:val="DefaultParagraphFont"/>
    <w:rsid w:val="00E84D52"/>
    <w:rPr>
      <w:rFonts w:ascii="Helvetica" w:hAnsi="Helvetica" w:hint="default"/>
      <w:b w:val="0"/>
      <w:bCs w:val="0"/>
      <w:i w:val="0"/>
      <w:iCs w:val="0"/>
      <w:sz w:val="24"/>
      <w:szCs w:val="24"/>
    </w:rPr>
  </w:style>
  <w:style w:type="paragraph" w:styleId="Revision">
    <w:name w:val="Revision"/>
    <w:hidden/>
    <w:uiPriority w:val="99"/>
    <w:semiHidden/>
    <w:rsid w:val="00541A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8145">
      <w:bodyDiv w:val="1"/>
      <w:marLeft w:val="0"/>
      <w:marRight w:val="0"/>
      <w:marTop w:val="0"/>
      <w:marBottom w:val="0"/>
      <w:divBdr>
        <w:top w:val="none" w:sz="0" w:space="0" w:color="auto"/>
        <w:left w:val="none" w:sz="0" w:space="0" w:color="auto"/>
        <w:bottom w:val="none" w:sz="0" w:space="0" w:color="auto"/>
        <w:right w:val="none" w:sz="0" w:space="0" w:color="auto"/>
      </w:divBdr>
      <w:divsChild>
        <w:div w:id="733162493">
          <w:marLeft w:val="0"/>
          <w:marRight w:val="0"/>
          <w:marTop w:val="0"/>
          <w:marBottom w:val="0"/>
          <w:divBdr>
            <w:top w:val="none" w:sz="0" w:space="0" w:color="auto"/>
            <w:left w:val="none" w:sz="0" w:space="0" w:color="auto"/>
            <w:bottom w:val="none" w:sz="0" w:space="0" w:color="auto"/>
            <w:right w:val="none" w:sz="0" w:space="0" w:color="auto"/>
          </w:divBdr>
          <w:divsChild>
            <w:div w:id="1107777833">
              <w:marLeft w:val="0"/>
              <w:marRight w:val="0"/>
              <w:marTop w:val="0"/>
              <w:marBottom w:val="0"/>
              <w:divBdr>
                <w:top w:val="none" w:sz="0" w:space="0" w:color="auto"/>
                <w:left w:val="none" w:sz="0" w:space="0" w:color="auto"/>
                <w:bottom w:val="none" w:sz="0" w:space="0" w:color="auto"/>
                <w:right w:val="none" w:sz="0" w:space="0" w:color="auto"/>
              </w:divBdr>
              <w:divsChild>
                <w:div w:id="488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73139">
      <w:bodyDiv w:val="1"/>
      <w:marLeft w:val="0"/>
      <w:marRight w:val="0"/>
      <w:marTop w:val="0"/>
      <w:marBottom w:val="0"/>
      <w:divBdr>
        <w:top w:val="none" w:sz="0" w:space="0" w:color="auto"/>
        <w:left w:val="none" w:sz="0" w:space="0" w:color="auto"/>
        <w:bottom w:val="none" w:sz="0" w:space="0" w:color="auto"/>
        <w:right w:val="none" w:sz="0" w:space="0" w:color="auto"/>
      </w:divBdr>
      <w:divsChild>
        <w:div w:id="1493835458">
          <w:marLeft w:val="0"/>
          <w:marRight w:val="0"/>
          <w:marTop w:val="0"/>
          <w:marBottom w:val="0"/>
          <w:divBdr>
            <w:top w:val="none" w:sz="0" w:space="0" w:color="auto"/>
            <w:left w:val="none" w:sz="0" w:space="0" w:color="auto"/>
            <w:bottom w:val="none" w:sz="0" w:space="0" w:color="auto"/>
            <w:right w:val="none" w:sz="0" w:space="0" w:color="auto"/>
          </w:divBdr>
          <w:divsChild>
            <w:div w:id="293407020">
              <w:marLeft w:val="0"/>
              <w:marRight w:val="0"/>
              <w:marTop w:val="0"/>
              <w:marBottom w:val="0"/>
              <w:divBdr>
                <w:top w:val="none" w:sz="0" w:space="0" w:color="auto"/>
                <w:left w:val="none" w:sz="0" w:space="0" w:color="auto"/>
                <w:bottom w:val="none" w:sz="0" w:space="0" w:color="auto"/>
                <w:right w:val="none" w:sz="0" w:space="0" w:color="auto"/>
              </w:divBdr>
              <w:divsChild>
                <w:div w:id="19491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2544">
          <w:marLeft w:val="0"/>
          <w:marRight w:val="0"/>
          <w:marTop w:val="0"/>
          <w:marBottom w:val="0"/>
          <w:divBdr>
            <w:top w:val="none" w:sz="0" w:space="0" w:color="auto"/>
            <w:left w:val="none" w:sz="0" w:space="0" w:color="auto"/>
            <w:bottom w:val="none" w:sz="0" w:space="0" w:color="auto"/>
            <w:right w:val="none" w:sz="0" w:space="0" w:color="auto"/>
          </w:divBdr>
          <w:divsChild>
            <w:div w:id="1411195950">
              <w:marLeft w:val="0"/>
              <w:marRight w:val="0"/>
              <w:marTop w:val="0"/>
              <w:marBottom w:val="0"/>
              <w:divBdr>
                <w:top w:val="none" w:sz="0" w:space="0" w:color="auto"/>
                <w:left w:val="none" w:sz="0" w:space="0" w:color="auto"/>
                <w:bottom w:val="none" w:sz="0" w:space="0" w:color="auto"/>
                <w:right w:val="none" w:sz="0" w:space="0" w:color="auto"/>
              </w:divBdr>
              <w:divsChild>
                <w:div w:id="3390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6331">
      <w:bodyDiv w:val="1"/>
      <w:marLeft w:val="0"/>
      <w:marRight w:val="0"/>
      <w:marTop w:val="0"/>
      <w:marBottom w:val="0"/>
      <w:divBdr>
        <w:top w:val="none" w:sz="0" w:space="0" w:color="auto"/>
        <w:left w:val="none" w:sz="0" w:space="0" w:color="auto"/>
        <w:bottom w:val="none" w:sz="0" w:space="0" w:color="auto"/>
        <w:right w:val="none" w:sz="0" w:space="0" w:color="auto"/>
      </w:divBdr>
      <w:divsChild>
        <w:div w:id="114641579">
          <w:marLeft w:val="0"/>
          <w:marRight w:val="0"/>
          <w:marTop w:val="0"/>
          <w:marBottom w:val="0"/>
          <w:divBdr>
            <w:top w:val="none" w:sz="0" w:space="0" w:color="auto"/>
            <w:left w:val="none" w:sz="0" w:space="0" w:color="auto"/>
            <w:bottom w:val="none" w:sz="0" w:space="0" w:color="auto"/>
            <w:right w:val="none" w:sz="0" w:space="0" w:color="auto"/>
          </w:divBdr>
          <w:divsChild>
            <w:div w:id="1982616532">
              <w:marLeft w:val="0"/>
              <w:marRight w:val="0"/>
              <w:marTop w:val="0"/>
              <w:marBottom w:val="0"/>
              <w:divBdr>
                <w:top w:val="none" w:sz="0" w:space="0" w:color="auto"/>
                <w:left w:val="none" w:sz="0" w:space="0" w:color="auto"/>
                <w:bottom w:val="none" w:sz="0" w:space="0" w:color="auto"/>
                <w:right w:val="none" w:sz="0" w:space="0" w:color="auto"/>
              </w:divBdr>
              <w:divsChild>
                <w:div w:id="483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7006">
      <w:bodyDiv w:val="1"/>
      <w:marLeft w:val="0"/>
      <w:marRight w:val="0"/>
      <w:marTop w:val="0"/>
      <w:marBottom w:val="0"/>
      <w:divBdr>
        <w:top w:val="none" w:sz="0" w:space="0" w:color="auto"/>
        <w:left w:val="none" w:sz="0" w:space="0" w:color="auto"/>
        <w:bottom w:val="none" w:sz="0" w:space="0" w:color="auto"/>
        <w:right w:val="none" w:sz="0" w:space="0" w:color="auto"/>
      </w:divBdr>
    </w:div>
    <w:div w:id="1060834247">
      <w:bodyDiv w:val="1"/>
      <w:marLeft w:val="0"/>
      <w:marRight w:val="0"/>
      <w:marTop w:val="0"/>
      <w:marBottom w:val="0"/>
      <w:divBdr>
        <w:top w:val="none" w:sz="0" w:space="0" w:color="auto"/>
        <w:left w:val="none" w:sz="0" w:space="0" w:color="auto"/>
        <w:bottom w:val="none" w:sz="0" w:space="0" w:color="auto"/>
        <w:right w:val="none" w:sz="0" w:space="0" w:color="auto"/>
      </w:divBdr>
      <w:divsChild>
        <w:div w:id="1609702707">
          <w:marLeft w:val="0"/>
          <w:marRight w:val="0"/>
          <w:marTop w:val="0"/>
          <w:marBottom w:val="0"/>
          <w:divBdr>
            <w:top w:val="none" w:sz="0" w:space="0" w:color="auto"/>
            <w:left w:val="none" w:sz="0" w:space="0" w:color="auto"/>
            <w:bottom w:val="none" w:sz="0" w:space="0" w:color="auto"/>
            <w:right w:val="none" w:sz="0" w:space="0" w:color="auto"/>
          </w:divBdr>
          <w:divsChild>
            <w:div w:id="215824977">
              <w:marLeft w:val="0"/>
              <w:marRight w:val="0"/>
              <w:marTop w:val="0"/>
              <w:marBottom w:val="0"/>
              <w:divBdr>
                <w:top w:val="none" w:sz="0" w:space="0" w:color="auto"/>
                <w:left w:val="none" w:sz="0" w:space="0" w:color="auto"/>
                <w:bottom w:val="none" w:sz="0" w:space="0" w:color="auto"/>
                <w:right w:val="none" w:sz="0" w:space="0" w:color="auto"/>
              </w:divBdr>
              <w:divsChild>
                <w:div w:id="18263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6872">
      <w:bodyDiv w:val="1"/>
      <w:marLeft w:val="0"/>
      <w:marRight w:val="0"/>
      <w:marTop w:val="0"/>
      <w:marBottom w:val="0"/>
      <w:divBdr>
        <w:top w:val="none" w:sz="0" w:space="0" w:color="auto"/>
        <w:left w:val="none" w:sz="0" w:space="0" w:color="auto"/>
        <w:bottom w:val="none" w:sz="0" w:space="0" w:color="auto"/>
        <w:right w:val="none" w:sz="0" w:space="0" w:color="auto"/>
      </w:divBdr>
    </w:div>
    <w:div w:id="1182282002">
      <w:bodyDiv w:val="1"/>
      <w:marLeft w:val="0"/>
      <w:marRight w:val="0"/>
      <w:marTop w:val="0"/>
      <w:marBottom w:val="0"/>
      <w:divBdr>
        <w:top w:val="none" w:sz="0" w:space="0" w:color="auto"/>
        <w:left w:val="none" w:sz="0" w:space="0" w:color="auto"/>
        <w:bottom w:val="none" w:sz="0" w:space="0" w:color="auto"/>
        <w:right w:val="none" w:sz="0" w:space="0" w:color="auto"/>
      </w:divBdr>
    </w:div>
    <w:div w:id="1216351537">
      <w:bodyDiv w:val="1"/>
      <w:marLeft w:val="0"/>
      <w:marRight w:val="0"/>
      <w:marTop w:val="0"/>
      <w:marBottom w:val="0"/>
      <w:divBdr>
        <w:top w:val="none" w:sz="0" w:space="0" w:color="auto"/>
        <w:left w:val="none" w:sz="0" w:space="0" w:color="auto"/>
        <w:bottom w:val="none" w:sz="0" w:space="0" w:color="auto"/>
        <w:right w:val="none" w:sz="0" w:space="0" w:color="auto"/>
      </w:divBdr>
      <w:divsChild>
        <w:div w:id="2036230737">
          <w:marLeft w:val="0"/>
          <w:marRight w:val="0"/>
          <w:marTop w:val="0"/>
          <w:marBottom w:val="0"/>
          <w:divBdr>
            <w:top w:val="none" w:sz="0" w:space="0" w:color="auto"/>
            <w:left w:val="none" w:sz="0" w:space="0" w:color="auto"/>
            <w:bottom w:val="none" w:sz="0" w:space="0" w:color="auto"/>
            <w:right w:val="none" w:sz="0" w:space="0" w:color="auto"/>
          </w:divBdr>
          <w:divsChild>
            <w:div w:id="98377933">
              <w:marLeft w:val="0"/>
              <w:marRight w:val="0"/>
              <w:marTop w:val="0"/>
              <w:marBottom w:val="0"/>
              <w:divBdr>
                <w:top w:val="none" w:sz="0" w:space="0" w:color="auto"/>
                <w:left w:val="none" w:sz="0" w:space="0" w:color="auto"/>
                <w:bottom w:val="none" w:sz="0" w:space="0" w:color="auto"/>
                <w:right w:val="none" w:sz="0" w:space="0" w:color="auto"/>
              </w:divBdr>
              <w:divsChild>
                <w:div w:id="1877161768">
                  <w:marLeft w:val="0"/>
                  <w:marRight w:val="0"/>
                  <w:marTop w:val="0"/>
                  <w:marBottom w:val="0"/>
                  <w:divBdr>
                    <w:top w:val="none" w:sz="0" w:space="0" w:color="auto"/>
                    <w:left w:val="none" w:sz="0" w:space="0" w:color="auto"/>
                    <w:bottom w:val="none" w:sz="0" w:space="0" w:color="auto"/>
                    <w:right w:val="none" w:sz="0" w:space="0" w:color="auto"/>
                  </w:divBdr>
                  <w:divsChild>
                    <w:div w:id="8154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1367">
      <w:bodyDiv w:val="1"/>
      <w:marLeft w:val="0"/>
      <w:marRight w:val="0"/>
      <w:marTop w:val="0"/>
      <w:marBottom w:val="0"/>
      <w:divBdr>
        <w:top w:val="none" w:sz="0" w:space="0" w:color="auto"/>
        <w:left w:val="none" w:sz="0" w:space="0" w:color="auto"/>
        <w:bottom w:val="none" w:sz="0" w:space="0" w:color="auto"/>
        <w:right w:val="none" w:sz="0" w:space="0" w:color="auto"/>
      </w:divBdr>
      <w:divsChild>
        <w:div w:id="143469580">
          <w:marLeft w:val="0"/>
          <w:marRight w:val="0"/>
          <w:marTop w:val="0"/>
          <w:marBottom w:val="0"/>
          <w:divBdr>
            <w:top w:val="none" w:sz="0" w:space="0" w:color="auto"/>
            <w:left w:val="none" w:sz="0" w:space="0" w:color="auto"/>
            <w:bottom w:val="none" w:sz="0" w:space="0" w:color="auto"/>
            <w:right w:val="none" w:sz="0" w:space="0" w:color="auto"/>
          </w:divBdr>
          <w:divsChild>
            <w:div w:id="1210219982">
              <w:marLeft w:val="0"/>
              <w:marRight w:val="0"/>
              <w:marTop w:val="0"/>
              <w:marBottom w:val="0"/>
              <w:divBdr>
                <w:top w:val="none" w:sz="0" w:space="0" w:color="auto"/>
                <w:left w:val="none" w:sz="0" w:space="0" w:color="auto"/>
                <w:bottom w:val="none" w:sz="0" w:space="0" w:color="auto"/>
                <w:right w:val="none" w:sz="0" w:space="0" w:color="auto"/>
              </w:divBdr>
              <w:divsChild>
                <w:div w:id="2357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08659">
      <w:bodyDiv w:val="1"/>
      <w:marLeft w:val="0"/>
      <w:marRight w:val="0"/>
      <w:marTop w:val="0"/>
      <w:marBottom w:val="0"/>
      <w:divBdr>
        <w:top w:val="none" w:sz="0" w:space="0" w:color="auto"/>
        <w:left w:val="none" w:sz="0" w:space="0" w:color="auto"/>
        <w:bottom w:val="none" w:sz="0" w:space="0" w:color="auto"/>
        <w:right w:val="none" w:sz="0" w:space="0" w:color="auto"/>
      </w:divBdr>
    </w:div>
    <w:div w:id="1417630781">
      <w:bodyDiv w:val="1"/>
      <w:marLeft w:val="0"/>
      <w:marRight w:val="0"/>
      <w:marTop w:val="0"/>
      <w:marBottom w:val="0"/>
      <w:divBdr>
        <w:top w:val="none" w:sz="0" w:space="0" w:color="auto"/>
        <w:left w:val="none" w:sz="0" w:space="0" w:color="auto"/>
        <w:bottom w:val="none" w:sz="0" w:space="0" w:color="auto"/>
        <w:right w:val="none" w:sz="0" w:space="0" w:color="auto"/>
      </w:divBdr>
      <w:divsChild>
        <w:div w:id="156262997">
          <w:marLeft w:val="0"/>
          <w:marRight w:val="0"/>
          <w:marTop w:val="0"/>
          <w:marBottom w:val="0"/>
          <w:divBdr>
            <w:top w:val="none" w:sz="0" w:space="0" w:color="auto"/>
            <w:left w:val="none" w:sz="0" w:space="0" w:color="auto"/>
            <w:bottom w:val="none" w:sz="0" w:space="0" w:color="auto"/>
            <w:right w:val="none" w:sz="0" w:space="0" w:color="auto"/>
          </w:divBdr>
          <w:divsChild>
            <w:div w:id="1928808897">
              <w:marLeft w:val="0"/>
              <w:marRight w:val="0"/>
              <w:marTop w:val="0"/>
              <w:marBottom w:val="0"/>
              <w:divBdr>
                <w:top w:val="none" w:sz="0" w:space="0" w:color="auto"/>
                <w:left w:val="none" w:sz="0" w:space="0" w:color="auto"/>
                <w:bottom w:val="none" w:sz="0" w:space="0" w:color="auto"/>
                <w:right w:val="none" w:sz="0" w:space="0" w:color="auto"/>
              </w:divBdr>
              <w:divsChild>
                <w:div w:id="10847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3134">
          <w:marLeft w:val="0"/>
          <w:marRight w:val="0"/>
          <w:marTop w:val="0"/>
          <w:marBottom w:val="0"/>
          <w:divBdr>
            <w:top w:val="none" w:sz="0" w:space="0" w:color="auto"/>
            <w:left w:val="none" w:sz="0" w:space="0" w:color="auto"/>
            <w:bottom w:val="none" w:sz="0" w:space="0" w:color="auto"/>
            <w:right w:val="none" w:sz="0" w:space="0" w:color="auto"/>
          </w:divBdr>
          <w:divsChild>
            <w:div w:id="1775974791">
              <w:marLeft w:val="0"/>
              <w:marRight w:val="0"/>
              <w:marTop w:val="0"/>
              <w:marBottom w:val="0"/>
              <w:divBdr>
                <w:top w:val="none" w:sz="0" w:space="0" w:color="auto"/>
                <w:left w:val="none" w:sz="0" w:space="0" w:color="auto"/>
                <w:bottom w:val="none" w:sz="0" w:space="0" w:color="auto"/>
                <w:right w:val="none" w:sz="0" w:space="0" w:color="auto"/>
              </w:divBdr>
              <w:divsChild>
                <w:div w:id="15890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98994">
          <w:marLeft w:val="0"/>
          <w:marRight w:val="0"/>
          <w:marTop w:val="0"/>
          <w:marBottom w:val="0"/>
          <w:divBdr>
            <w:top w:val="none" w:sz="0" w:space="0" w:color="auto"/>
            <w:left w:val="none" w:sz="0" w:space="0" w:color="auto"/>
            <w:bottom w:val="none" w:sz="0" w:space="0" w:color="auto"/>
            <w:right w:val="none" w:sz="0" w:space="0" w:color="auto"/>
          </w:divBdr>
          <w:divsChild>
            <w:div w:id="779570298">
              <w:marLeft w:val="0"/>
              <w:marRight w:val="0"/>
              <w:marTop w:val="0"/>
              <w:marBottom w:val="0"/>
              <w:divBdr>
                <w:top w:val="none" w:sz="0" w:space="0" w:color="auto"/>
                <w:left w:val="none" w:sz="0" w:space="0" w:color="auto"/>
                <w:bottom w:val="none" w:sz="0" w:space="0" w:color="auto"/>
                <w:right w:val="none" w:sz="0" w:space="0" w:color="auto"/>
              </w:divBdr>
              <w:divsChild>
                <w:div w:id="619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826">
          <w:marLeft w:val="0"/>
          <w:marRight w:val="0"/>
          <w:marTop w:val="0"/>
          <w:marBottom w:val="0"/>
          <w:divBdr>
            <w:top w:val="none" w:sz="0" w:space="0" w:color="auto"/>
            <w:left w:val="none" w:sz="0" w:space="0" w:color="auto"/>
            <w:bottom w:val="none" w:sz="0" w:space="0" w:color="auto"/>
            <w:right w:val="none" w:sz="0" w:space="0" w:color="auto"/>
          </w:divBdr>
          <w:divsChild>
            <w:div w:id="1532919775">
              <w:marLeft w:val="0"/>
              <w:marRight w:val="0"/>
              <w:marTop w:val="0"/>
              <w:marBottom w:val="0"/>
              <w:divBdr>
                <w:top w:val="none" w:sz="0" w:space="0" w:color="auto"/>
                <w:left w:val="none" w:sz="0" w:space="0" w:color="auto"/>
                <w:bottom w:val="none" w:sz="0" w:space="0" w:color="auto"/>
                <w:right w:val="none" w:sz="0" w:space="0" w:color="auto"/>
              </w:divBdr>
              <w:divsChild>
                <w:div w:id="21395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9679">
          <w:marLeft w:val="0"/>
          <w:marRight w:val="0"/>
          <w:marTop w:val="0"/>
          <w:marBottom w:val="0"/>
          <w:divBdr>
            <w:top w:val="none" w:sz="0" w:space="0" w:color="auto"/>
            <w:left w:val="none" w:sz="0" w:space="0" w:color="auto"/>
            <w:bottom w:val="none" w:sz="0" w:space="0" w:color="auto"/>
            <w:right w:val="none" w:sz="0" w:space="0" w:color="auto"/>
          </w:divBdr>
          <w:divsChild>
            <w:div w:id="762140833">
              <w:marLeft w:val="0"/>
              <w:marRight w:val="0"/>
              <w:marTop w:val="0"/>
              <w:marBottom w:val="0"/>
              <w:divBdr>
                <w:top w:val="none" w:sz="0" w:space="0" w:color="auto"/>
                <w:left w:val="none" w:sz="0" w:space="0" w:color="auto"/>
                <w:bottom w:val="none" w:sz="0" w:space="0" w:color="auto"/>
                <w:right w:val="none" w:sz="0" w:space="0" w:color="auto"/>
              </w:divBdr>
              <w:divsChild>
                <w:div w:id="673341198">
                  <w:marLeft w:val="0"/>
                  <w:marRight w:val="0"/>
                  <w:marTop w:val="0"/>
                  <w:marBottom w:val="0"/>
                  <w:divBdr>
                    <w:top w:val="none" w:sz="0" w:space="0" w:color="auto"/>
                    <w:left w:val="none" w:sz="0" w:space="0" w:color="auto"/>
                    <w:bottom w:val="none" w:sz="0" w:space="0" w:color="auto"/>
                    <w:right w:val="none" w:sz="0" w:space="0" w:color="auto"/>
                  </w:divBdr>
                </w:div>
              </w:divsChild>
            </w:div>
            <w:div w:id="1234438643">
              <w:marLeft w:val="0"/>
              <w:marRight w:val="0"/>
              <w:marTop w:val="0"/>
              <w:marBottom w:val="0"/>
              <w:divBdr>
                <w:top w:val="none" w:sz="0" w:space="0" w:color="auto"/>
                <w:left w:val="none" w:sz="0" w:space="0" w:color="auto"/>
                <w:bottom w:val="none" w:sz="0" w:space="0" w:color="auto"/>
                <w:right w:val="none" w:sz="0" w:space="0" w:color="auto"/>
              </w:divBdr>
              <w:divsChild>
                <w:div w:id="5473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3066">
          <w:marLeft w:val="0"/>
          <w:marRight w:val="0"/>
          <w:marTop w:val="0"/>
          <w:marBottom w:val="0"/>
          <w:divBdr>
            <w:top w:val="none" w:sz="0" w:space="0" w:color="auto"/>
            <w:left w:val="none" w:sz="0" w:space="0" w:color="auto"/>
            <w:bottom w:val="none" w:sz="0" w:space="0" w:color="auto"/>
            <w:right w:val="none" w:sz="0" w:space="0" w:color="auto"/>
          </w:divBdr>
          <w:divsChild>
            <w:div w:id="1342707272">
              <w:marLeft w:val="0"/>
              <w:marRight w:val="0"/>
              <w:marTop w:val="0"/>
              <w:marBottom w:val="0"/>
              <w:divBdr>
                <w:top w:val="none" w:sz="0" w:space="0" w:color="auto"/>
                <w:left w:val="none" w:sz="0" w:space="0" w:color="auto"/>
                <w:bottom w:val="none" w:sz="0" w:space="0" w:color="auto"/>
                <w:right w:val="none" w:sz="0" w:space="0" w:color="auto"/>
              </w:divBdr>
              <w:divsChild>
                <w:div w:id="10472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095">
          <w:marLeft w:val="0"/>
          <w:marRight w:val="0"/>
          <w:marTop w:val="0"/>
          <w:marBottom w:val="0"/>
          <w:divBdr>
            <w:top w:val="none" w:sz="0" w:space="0" w:color="auto"/>
            <w:left w:val="none" w:sz="0" w:space="0" w:color="auto"/>
            <w:bottom w:val="none" w:sz="0" w:space="0" w:color="auto"/>
            <w:right w:val="none" w:sz="0" w:space="0" w:color="auto"/>
          </w:divBdr>
        </w:div>
        <w:div w:id="2044283687">
          <w:marLeft w:val="0"/>
          <w:marRight w:val="0"/>
          <w:marTop w:val="0"/>
          <w:marBottom w:val="0"/>
          <w:divBdr>
            <w:top w:val="none" w:sz="0" w:space="0" w:color="auto"/>
            <w:left w:val="none" w:sz="0" w:space="0" w:color="auto"/>
            <w:bottom w:val="none" w:sz="0" w:space="0" w:color="auto"/>
            <w:right w:val="none" w:sz="0" w:space="0" w:color="auto"/>
          </w:divBdr>
          <w:divsChild>
            <w:div w:id="313489957">
              <w:marLeft w:val="0"/>
              <w:marRight w:val="0"/>
              <w:marTop w:val="0"/>
              <w:marBottom w:val="0"/>
              <w:divBdr>
                <w:top w:val="none" w:sz="0" w:space="0" w:color="auto"/>
                <w:left w:val="none" w:sz="0" w:space="0" w:color="auto"/>
                <w:bottom w:val="none" w:sz="0" w:space="0" w:color="auto"/>
                <w:right w:val="none" w:sz="0" w:space="0" w:color="auto"/>
              </w:divBdr>
              <w:divsChild>
                <w:div w:id="13546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4912">
      <w:bodyDiv w:val="1"/>
      <w:marLeft w:val="0"/>
      <w:marRight w:val="0"/>
      <w:marTop w:val="0"/>
      <w:marBottom w:val="0"/>
      <w:divBdr>
        <w:top w:val="none" w:sz="0" w:space="0" w:color="auto"/>
        <w:left w:val="none" w:sz="0" w:space="0" w:color="auto"/>
        <w:bottom w:val="none" w:sz="0" w:space="0" w:color="auto"/>
        <w:right w:val="none" w:sz="0" w:space="0" w:color="auto"/>
      </w:divBdr>
      <w:divsChild>
        <w:div w:id="1961260667">
          <w:marLeft w:val="0"/>
          <w:marRight w:val="0"/>
          <w:marTop w:val="0"/>
          <w:marBottom w:val="0"/>
          <w:divBdr>
            <w:top w:val="none" w:sz="0" w:space="0" w:color="auto"/>
            <w:left w:val="none" w:sz="0" w:space="0" w:color="auto"/>
            <w:bottom w:val="none" w:sz="0" w:space="0" w:color="auto"/>
            <w:right w:val="none" w:sz="0" w:space="0" w:color="auto"/>
          </w:divBdr>
          <w:divsChild>
            <w:div w:id="1702126275">
              <w:marLeft w:val="0"/>
              <w:marRight w:val="0"/>
              <w:marTop w:val="0"/>
              <w:marBottom w:val="0"/>
              <w:divBdr>
                <w:top w:val="none" w:sz="0" w:space="0" w:color="auto"/>
                <w:left w:val="none" w:sz="0" w:space="0" w:color="auto"/>
                <w:bottom w:val="none" w:sz="0" w:space="0" w:color="auto"/>
                <w:right w:val="none" w:sz="0" w:space="0" w:color="auto"/>
              </w:divBdr>
              <w:divsChild>
                <w:div w:id="201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5260">
      <w:bodyDiv w:val="1"/>
      <w:marLeft w:val="0"/>
      <w:marRight w:val="0"/>
      <w:marTop w:val="0"/>
      <w:marBottom w:val="0"/>
      <w:divBdr>
        <w:top w:val="none" w:sz="0" w:space="0" w:color="auto"/>
        <w:left w:val="none" w:sz="0" w:space="0" w:color="auto"/>
        <w:bottom w:val="none" w:sz="0" w:space="0" w:color="auto"/>
        <w:right w:val="none" w:sz="0" w:space="0" w:color="auto"/>
      </w:divBdr>
      <w:divsChild>
        <w:div w:id="514273500">
          <w:marLeft w:val="0"/>
          <w:marRight w:val="0"/>
          <w:marTop w:val="0"/>
          <w:marBottom w:val="0"/>
          <w:divBdr>
            <w:top w:val="none" w:sz="0" w:space="0" w:color="auto"/>
            <w:left w:val="none" w:sz="0" w:space="0" w:color="auto"/>
            <w:bottom w:val="none" w:sz="0" w:space="0" w:color="auto"/>
            <w:right w:val="none" w:sz="0" w:space="0" w:color="auto"/>
          </w:divBdr>
          <w:divsChild>
            <w:div w:id="1565604508">
              <w:marLeft w:val="0"/>
              <w:marRight w:val="0"/>
              <w:marTop w:val="0"/>
              <w:marBottom w:val="0"/>
              <w:divBdr>
                <w:top w:val="none" w:sz="0" w:space="0" w:color="auto"/>
                <w:left w:val="none" w:sz="0" w:space="0" w:color="auto"/>
                <w:bottom w:val="none" w:sz="0" w:space="0" w:color="auto"/>
                <w:right w:val="none" w:sz="0" w:space="0" w:color="auto"/>
              </w:divBdr>
              <w:divsChild>
                <w:div w:id="14791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72925">
      <w:bodyDiv w:val="1"/>
      <w:marLeft w:val="0"/>
      <w:marRight w:val="0"/>
      <w:marTop w:val="0"/>
      <w:marBottom w:val="0"/>
      <w:divBdr>
        <w:top w:val="none" w:sz="0" w:space="0" w:color="auto"/>
        <w:left w:val="none" w:sz="0" w:space="0" w:color="auto"/>
        <w:bottom w:val="none" w:sz="0" w:space="0" w:color="auto"/>
        <w:right w:val="none" w:sz="0" w:space="0" w:color="auto"/>
      </w:divBdr>
      <w:divsChild>
        <w:div w:id="650065917">
          <w:marLeft w:val="0"/>
          <w:marRight w:val="0"/>
          <w:marTop w:val="0"/>
          <w:marBottom w:val="0"/>
          <w:divBdr>
            <w:top w:val="none" w:sz="0" w:space="0" w:color="auto"/>
            <w:left w:val="none" w:sz="0" w:space="0" w:color="auto"/>
            <w:bottom w:val="none" w:sz="0" w:space="0" w:color="auto"/>
            <w:right w:val="none" w:sz="0" w:space="0" w:color="auto"/>
          </w:divBdr>
          <w:divsChild>
            <w:div w:id="871267691">
              <w:marLeft w:val="0"/>
              <w:marRight w:val="0"/>
              <w:marTop w:val="0"/>
              <w:marBottom w:val="0"/>
              <w:divBdr>
                <w:top w:val="none" w:sz="0" w:space="0" w:color="auto"/>
                <w:left w:val="none" w:sz="0" w:space="0" w:color="auto"/>
                <w:bottom w:val="none" w:sz="0" w:space="0" w:color="auto"/>
                <w:right w:val="none" w:sz="0" w:space="0" w:color="auto"/>
              </w:divBdr>
              <w:divsChild>
                <w:div w:id="9576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216">
      <w:bodyDiv w:val="1"/>
      <w:marLeft w:val="0"/>
      <w:marRight w:val="0"/>
      <w:marTop w:val="0"/>
      <w:marBottom w:val="0"/>
      <w:divBdr>
        <w:top w:val="none" w:sz="0" w:space="0" w:color="auto"/>
        <w:left w:val="none" w:sz="0" w:space="0" w:color="auto"/>
        <w:bottom w:val="none" w:sz="0" w:space="0" w:color="auto"/>
        <w:right w:val="none" w:sz="0" w:space="0" w:color="auto"/>
      </w:divBdr>
    </w:div>
    <w:div w:id="20478738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Goldmann</dc:creator>
  <cp:keywords/>
  <dc:description/>
  <cp:lastModifiedBy>Donald Goldmann</cp:lastModifiedBy>
  <cp:revision>6</cp:revision>
  <cp:lastPrinted>2021-01-18T21:58:00Z</cp:lastPrinted>
  <dcterms:created xsi:type="dcterms:W3CDTF">2023-05-12T21:04:00Z</dcterms:created>
  <dcterms:modified xsi:type="dcterms:W3CDTF">2023-05-12T21:27:00Z</dcterms:modified>
</cp:coreProperties>
</file>